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5DF" w:rsidRDefault="00B075DF" w:rsidP="00C65EC4">
      <w:pPr>
        <w:pStyle w:val="Default"/>
        <w:jc w:val="both"/>
        <w:rPr>
          <w:b/>
          <w:bCs/>
          <w:sz w:val="22"/>
          <w:szCs w:val="22"/>
          <w:highlight w:val="yellow"/>
        </w:rPr>
      </w:pPr>
    </w:p>
    <w:p w:rsidR="00B075DF" w:rsidRDefault="00290CD0" w:rsidP="00372581">
      <w:pPr>
        <w:pStyle w:val="Default"/>
        <w:spacing w:line="280" w:lineRule="exact"/>
        <w:jc w:val="center"/>
        <w:rPr>
          <w:sz w:val="22"/>
          <w:szCs w:val="22"/>
        </w:rPr>
      </w:pPr>
      <w:r>
        <w:rPr>
          <w:b/>
          <w:bCs/>
          <w:sz w:val="22"/>
          <w:szCs w:val="22"/>
        </w:rPr>
        <w:t>ANNEX 3</w:t>
      </w:r>
    </w:p>
    <w:p w:rsidR="00372581" w:rsidRDefault="00372581" w:rsidP="00B075DF">
      <w:pPr>
        <w:pStyle w:val="Default"/>
        <w:spacing w:line="280" w:lineRule="exact"/>
        <w:rPr>
          <w:b/>
          <w:bCs/>
          <w:sz w:val="22"/>
          <w:szCs w:val="22"/>
        </w:rPr>
      </w:pPr>
    </w:p>
    <w:p w:rsidR="00B075DF" w:rsidRDefault="001C3924" w:rsidP="00372581">
      <w:pPr>
        <w:pStyle w:val="Default"/>
        <w:spacing w:line="280" w:lineRule="exact"/>
        <w:jc w:val="center"/>
        <w:rPr>
          <w:sz w:val="22"/>
          <w:szCs w:val="22"/>
        </w:rPr>
      </w:pPr>
      <w:r>
        <w:rPr>
          <w:b/>
          <w:bCs/>
          <w:sz w:val="22"/>
          <w:szCs w:val="22"/>
        </w:rPr>
        <w:t xml:space="preserve">MODEL DE </w:t>
      </w:r>
      <w:r w:rsidR="00CD70EE">
        <w:rPr>
          <w:b/>
          <w:bCs/>
          <w:sz w:val="22"/>
          <w:szCs w:val="22"/>
        </w:rPr>
        <w:t>CONTRACTE D’ENCARREGAT DEL TRACTAMENT</w:t>
      </w:r>
    </w:p>
    <w:p w:rsidR="00B075DF" w:rsidRDefault="00B075DF" w:rsidP="00B075DF">
      <w:pPr>
        <w:pStyle w:val="Default"/>
        <w:spacing w:line="280" w:lineRule="exact"/>
        <w:jc w:val="both"/>
        <w:rPr>
          <w:sz w:val="22"/>
          <w:szCs w:val="22"/>
        </w:rPr>
      </w:pPr>
    </w:p>
    <w:p w:rsidR="007671C1" w:rsidRPr="00BA1F48" w:rsidRDefault="007671C1" w:rsidP="007671C1">
      <w:pPr>
        <w:jc w:val="both"/>
        <w:rPr>
          <w:rFonts w:asciiTheme="minorHAnsi" w:hAnsiTheme="minorHAnsi" w:cstheme="minorHAnsi"/>
          <w:b/>
          <w:sz w:val="24"/>
          <w:szCs w:val="24"/>
        </w:rPr>
      </w:pPr>
    </w:p>
    <w:p w:rsidR="007671C1" w:rsidRPr="00985715" w:rsidRDefault="007671C1" w:rsidP="00372581">
      <w:pPr>
        <w:jc w:val="center"/>
        <w:rPr>
          <w:rFonts w:ascii="Arial" w:hAnsi="Arial" w:cs="Arial"/>
          <w:b/>
          <w:sz w:val="22"/>
          <w:szCs w:val="22"/>
        </w:rPr>
      </w:pPr>
      <w:r w:rsidRPr="00985715">
        <w:rPr>
          <w:rFonts w:ascii="Arial" w:hAnsi="Arial" w:cs="Arial"/>
          <w:b/>
          <w:sz w:val="22"/>
          <w:szCs w:val="22"/>
        </w:rPr>
        <w:t>REUNITS</w:t>
      </w:r>
    </w:p>
    <w:p w:rsidR="00372581" w:rsidRPr="00985715" w:rsidRDefault="00372581" w:rsidP="00980600">
      <w:pPr>
        <w:jc w:val="both"/>
        <w:rPr>
          <w:rFonts w:ascii="Arial" w:hAnsi="Arial" w:cs="Arial"/>
          <w:b/>
          <w:sz w:val="22"/>
          <w:szCs w:val="22"/>
        </w:rPr>
      </w:pPr>
    </w:p>
    <w:p w:rsidR="007671C1" w:rsidRPr="00985715" w:rsidRDefault="007671C1" w:rsidP="00980600">
      <w:pPr>
        <w:jc w:val="both"/>
        <w:rPr>
          <w:rFonts w:ascii="Arial" w:hAnsi="Arial" w:cs="Arial"/>
          <w:sz w:val="22"/>
          <w:szCs w:val="22"/>
        </w:rPr>
      </w:pPr>
      <w:r w:rsidRPr="00985715">
        <w:rPr>
          <w:rFonts w:ascii="Arial" w:hAnsi="Arial" w:cs="Arial"/>
          <w:sz w:val="22"/>
          <w:szCs w:val="22"/>
        </w:rPr>
        <w:t xml:space="preserve">El Sr. </w:t>
      </w:r>
      <w:r w:rsidRPr="00985715">
        <w:rPr>
          <w:rFonts w:ascii="Arial" w:hAnsi="Arial" w:cs="Arial"/>
          <w:b/>
          <w:sz w:val="22"/>
          <w:szCs w:val="22"/>
        </w:rPr>
        <w:t>........</w:t>
      </w:r>
      <w:r w:rsidRPr="00985715">
        <w:rPr>
          <w:rFonts w:ascii="Arial" w:hAnsi="Arial" w:cs="Arial"/>
          <w:sz w:val="22"/>
          <w:szCs w:val="22"/>
        </w:rPr>
        <w:t xml:space="preserve">, major d’edat, en nom i representació del </w:t>
      </w:r>
      <w:r w:rsidRPr="00985715">
        <w:rPr>
          <w:rFonts w:ascii="Arial" w:hAnsi="Arial" w:cs="Arial"/>
          <w:b/>
          <w:sz w:val="22"/>
          <w:szCs w:val="22"/>
        </w:rPr>
        <w:t>Consorci Sanitari del Maresme</w:t>
      </w:r>
      <w:r w:rsidRPr="00985715">
        <w:rPr>
          <w:rFonts w:ascii="Arial" w:hAnsi="Arial" w:cs="Arial"/>
          <w:sz w:val="22"/>
          <w:szCs w:val="22"/>
        </w:rPr>
        <w:t xml:space="preserve">, en endavant </w:t>
      </w:r>
      <w:r w:rsidRPr="00985715">
        <w:rPr>
          <w:rFonts w:ascii="Arial" w:hAnsi="Arial" w:cs="Arial"/>
          <w:b/>
          <w:sz w:val="22"/>
          <w:szCs w:val="22"/>
        </w:rPr>
        <w:t>CSdM</w:t>
      </w:r>
      <w:r w:rsidRPr="00985715">
        <w:rPr>
          <w:rFonts w:ascii="Arial" w:hAnsi="Arial" w:cs="Arial"/>
          <w:sz w:val="22"/>
          <w:szCs w:val="22"/>
        </w:rPr>
        <w:t xml:space="preserve">, en qualitat de </w:t>
      </w:r>
      <w:r w:rsidR="002A55BC" w:rsidRPr="00985715">
        <w:rPr>
          <w:rFonts w:ascii="Arial" w:hAnsi="Arial" w:cs="Arial"/>
          <w:b/>
          <w:sz w:val="22"/>
          <w:szCs w:val="22"/>
        </w:rPr>
        <w:t>gerent</w:t>
      </w:r>
      <w:r w:rsidRPr="00985715">
        <w:rPr>
          <w:rFonts w:ascii="Arial" w:hAnsi="Arial" w:cs="Arial"/>
          <w:sz w:val="22"/>
          <w:szCs w:val="22"/>
        </w:rPr>
        <w:t xml:space="preserve"> de l’entitat, amb domicili a carretera de Cirera 230, 08304, Mataró proveït de NIF </w:t>
      </w:r>
      <w:r w:rsidRPr="00985715">
        <w:rPr>
          <w:rFonts w:ascii="Arial" w:hAnsi="Arial" w:cs="Arial"/>
          <w:b/>
          <w:sz w:val="22"/>
          <w:szCs w:val="22"/>
        </w:rPr>
        <w:t>Q5856428G</w:t>
      </w:r>
      <w:r w:rsidRPr="00985715">
        <w:rPr>
          <w:rFonts w:ascii="Arial" w:hAnsi="Arial" w:cs="Arial"/>
          <w:sz w:val="22"/>
          <w:szCs w:val="22"/>
        </w:rPr>
        <w:t xml:space="preserve"> i com a </w:t>
      </w:r>
      <w:r w:rsidRPr="00985715">
        <w:rPr>
          <w:rFonts w:ascii="Arial" w:hAnsi="Arial" w:cs="Arial"/>
          <w:sz w:val="22"/>
          <w:szCs w:val="22"/>
          <w:u w:val="single"/>
        </w:rPr>
        <w:t>Responsable del Tractament.</w:t>
      </w:r>
    </w:p>
    <w:p w:rsidR="007671C1" w:rsidRPr="00985715" w:rsidRDefault="007671C1" w:rsidP="00980600">
      <w:pPr>
        <w:jc w:val="both"/>
        <w:rPr>
          <w:rFonts w:ascii="Arial" w:hAnsi="Arial" w:cs="Arial"/>
          <w:sz w:val="22"/>
          <w:szCs w:val="22"/>
        </w:rPr>
      </w:pPr>
    </w:p>
    <w:p w:rsidR="007671C1" w:rsidRPr="00985715" w:rsidRDefault="007671C1" w:rsidP="00980600">
      <w:pPr>
        <w:jc w:val="both"/>
        <w:rPr>
          <w:rFonts w:ascii="Arial" w:hAnsi="Arial" w:cs="Arial"/>
          <w:sz w:val="22"/>
          <w:szCs w:val="22"/>
        </w:rPr>
      </w:pPr>
      <w:r w:rsidRPr="00985715">
        <w:rPr>
          <w:rFonts w:ascii="Arial" w:hAnsi="Arial" w:cs="Arial"/>
          <w:sz w:val="22"/>
          <w:szCs w:val="22"/>
        </w:rPr>
        <w:t xml:space="preserve">El Sr. </w:t>
      </w:r>
      <w:r w:rsidRPr="00985715">
        <w:rPr>
          <w:rFonts w:ascii="Arial" w:hAnsi="Arial" w:cs="Arial"/>
          <w:b/>
          <w:sz w:val="22"/>
          <w:szCs w:val="22"/>
        </w:rPr>
        <w:t xml:space="preserve">........., </w:t>
      </w:r>
      <w:r w:rsidRPr="00985715">
        <w:rPr>
          <w:rFonts w:ascii="Arial" w:hAnsi="Arial" w:cs="Arial"/>
          <w:sz w:val="22"/>
          <w:szCs w:val="22"/>
        </w:rPr>
        <w:t xml:space="preserve">major d’edat, en nom i representació de ............, en endavant </w:t>
      </w:r>
      <w:proofErr w:type="spellStart"/>
      <w:r w:rsidRPr="00985715">
        <w:rPr>
          <w:rFonts w:ascii="Arial" w:hAnsi="Arial" w:cs="Arial"/>
          <w:b/>
          <w:sz w:val="22"/>
          <w:szCs w:val="22"/>
        </w:rPr>
        <w:t>Entitat_ET</w:t>
      </w:r>
      <w:proofErr w:type="spellEnd"/>
      <w:r w:rsidRPr="00985715">
        <w:rPr>
          <w:rFonts w:ascii="Arial" w:hAnsi="Arial" w:cs="Arial"/>
          <w:sz w:val="22"/>
          <w:szCs w:val="22"/>
        </w:rPr>
        <w:t xml:space="preserve"> en qualitat de  . ........., amb domicili a .......,  .......  amb NIF/CIF  .......... i  com a Encarregat de Tractament. </w:t>
      </w:r>
    </w:p>
    <w:p w:rsidR="009A2A0C" w:rsidRPr="00985715" w:rsidRDefault="009A2A0C" w:rsidP="00980600">
      <w:pPr>
        <w:jc w:val="both"/>
        <w:rPr>
          <w:rFonts w:ascii="Arial" w:hAnsi="Arial" w:cs="Arial"/>
          <w:sz w:val="22"/>
          <w:szCs w:val="22"/>
        </w:rPr>
      </w:pPr>
    </w:p>
    <w:p w:rsidR="00985715" w:rsidRPr="00985715" w:rsidRDefault="00985715" w:rsidP="00980600">
      <w:pPr>
        <w:jc w:val="both"/>
        <w:rPr>
          <w:rFonts w:ascii="Arial" w:hAnsi="Arial" w:cs="Arial"/>
          <w:sz w:val="22"/>
          <w:szCs w:val="22"/>
        </w:rPr>
      </w:pPr>
      <w:r w:rsidRPr="00985715">
        <w:rPr>
          <w:rFonts w:ascii="Arial" w:hAnsi="Arial" w:cs="Arial"/>
          <w:sz w:val="22"/>
          <w:szCs w:val="22"/>
        </w:rPr>
        <w:t>i</w:t>
      </w:r>
    </w:p>
    <w:p w:rsidR="00985715" w:rsidRPr="00985715" w:rsidRDefault="00985715" w:rsidP="00980600">
      <w:pPr>
        <w:jc w:val="both"/>
        <w:rPr>
          <w:rFonts w:ascii="Arial" w:hAnsi="Arial" w:cs="Arial"/>
          <w:b/>
          <w:sz w:val="22"/>
          <w:szCs w:val="22"/>
        </w:rPr>
      </w:pPr>
      <w:r w:rsidRPr="00985715">
        <w:rPr>
          <w:rFonts w:ascii="Arial" w:hAnsi="Arial" w:cs="Arial"/>
          <w:b/>
          <w:sz w:val="22"/>
          <w:szCs w:val="22"/>
        </w:rPr>
        <w:t>ACORDEN</w:t>
      </w:r>
    </w:p>
    <w:p w:rsidR="00985715" w:rsidRPr="00985715" w:rsidRDefault="00985715" w:rsidP="00980600">
      <w:pPr>
        <w:jc w:val="both"/>
        <w:rPr>
          <w:rFonts w:ascii="Arial" w:hAnsi="Arial" w:cs="Arial"/>
          <w:b/>
          <w:sz w:val="22"/>
          <w:szCs w:val="22"/>
        </w:rPr>
      </w:pPr>
    </w:p>
    <w:p w:rsidR="00985715" w:rsidRPr="00985715" w:rsidRDefault="00985715" w:rsidP="00980600">
      <w:pPr>
        <w:jc w:val="both"/>
        <w:rPr>
          <w:rFonts w:ascii="Arial" w:hAnsi="Arial" w:cs="Arial"/>
          <w:b/>
          <w:sz w:val="22"/>
          <w:szCs w:val="22"/>
        </w:rPr>
      </w:pPr>
      <w:r w:rsidRPr="00985715">
        <w:rPr>
          <w:rFonts w:ascii="Arial" w:hAnsi="Arial" w:cs="Arial"/>
          <w:b/>
          <w:sz w:val="22"/>
          <w:szCs w:val="22"/>
        </w:rPr>
        <w:t>1. Objecte de l’encàrrec del tractament</w:t>
      </w:r>
    </w:p>
    <w:p w:rsidR="00985715" w:rsidRPr="00985715" w:rsidRDefault="00985715" w:rsidP="00980600">
      <w:pPr>
        <w:jc w:val="both"/>
        <w:rPr>
          <w:rFonts w:ascii="Arial" w:hAnsi="Arial" w:cs="Arial"/>
          <w:sz w:val="22"/>
          <w:szCs w:val="22"/>
        </w:rPr>
      </w:pPr>
    </w:p>
    <w:p w:rsidR="00985715" w:rsidRPr="00985715" w:rsidRDefault="00985715" w:rsidP="00980600">
      <w:pPr>
        <w:jc w:val="both"/>
        <w:rPr>
          <w:rFonts w:ascii="Arial" w:hAnsi="Arial" w:cs="Arial"/>
          <w:sz w:val="22"/>
          <w:szCs w:val="22"/>
        </w:rPr>
      </w:pPr>
      <w:r w:rsidRPr="00985715">
        <w:rPr>
          <w:rFonts w:ascii="Arial" w:hAnsi="Arial" w:cs="Arial"/>
          <w:sz w:val="22"/>
          <w:szCs w:val="22"/>
        </w:rPr>
        <w:t xml:space="preserve">Mitjançant aquestes clàusules s’habilita l’entitat </w:t>
      </w:r>
      <w:proofErr w:type="spellStart"/>
      <w:r w:rsidRPr="00985715">
        <w:rPr>
          <w:rFonts w:ascii="Arial" w:hAnsi="Arial" w:cs="Arial"/>
          <w:b/>
          <w:color w:val="000000" w:themeColor="text1"/>
          <w:sz w:val="22"/>
          <w:szCs w:val="22"/>
        </w:rPr>
        <w:t>Entitat_ET</w:t>
      </w:r>
      <w:proofErr w:type="spellEnd"/>
      <w:r w:rsidRPr="00985715">
        <w:rPr>
          <w:rFonts w:ascii="Arial" w:hAnsi="Arial" w:cs="Arial"/>
          <w:sz w:val="22"/>
          <w:szCs w:val="22"/>
        </w:rPr>
        <w:t xml:space="preserve">, encarregada del tractament, per tractar per compte del </w:t>
      </w:r>
      <w:r w:rsidRPr="00F871EF">
        <w:rPr>
          <w:rFonts w:ascii="Arial" w:hAnsi="Arial" w:cs="Arial"/>
          <w:sz w:val="22"/>
          <w:szCs w:val="22"/>
        </w:rPr>
        <w:t>CSdM</w:t>
      </w:r>
      <w:r w:rsidRPr="00985715">
        <w:rPr>
          <w:rFonts w:ascii="Arial" w:hAnsi="Arial" w:cs="Arial"/>
          <w:sz w:val="22"/>
          <w:szCs w:val="22"/>
        </w:rPr>
        <w:t>, responsable del tractament, les dades de caràcter personal necessàries per prestar el</w:t>
      </w:r>
      <w:r w:rsidR="00F871EF">
        <w:rPr>
          <w:rFonts w:ascii="Arial" w:hAnsi="Arial" w:cs="Arial"/>
          <w:sz w:val="22"/>
          <w:szCs w:val="22"/>
        </w:rPr>
        <w:t xml:space="preserve"> </w:t>
      </w:r>
      <w:r w:rsidR="00F871EF" w:rsidRPr="00F871EF">
        <w:rPr>
          <w:rFonts w:ascii="Arial" w:hAnsi="Arial" w:cs="Arial"/>
          <w:sz w:val="22"/>
          <w:szCs w:val="22"/>
        </w:rPr>
        <w:t>servei de codificació d’altes mèdiques hospitalàries per al Consorci Sanitari del Maresme.</w:t>
      </w:r>
    </w:p>
    <w:p w:rsidR="00F871EF" w:rsidRDefault="00F871EF" w:rsidP="00980600">
      <w:pPr>
        <w:jc w:val="both"/>
        <w:rPr>
          <w:rFonts w:ascii="Arial" w:hAnsi="Arial" w:cs="Arial"/>
          <w:b/>
          <w:sz w:val="22"/>
          <w:szCs w:val="22"/>
        </w:rPr>
      </w:pPr>
    </w:p>
    <w:p w:rsidR="00985715" w:rsidRDefault="00985715" w:rsidP="00980600">
      <w:pPr>
        <w:jc w:val="both"/>
        <w:rPr>
          <w:rFonts w:ascii="Arial" w:hAnsi="Arial" w:cs="Arial"/>
          <w:b/>
          <w:i/>
          <w:sz w:val="22"/>
          <w:szCs w:val="22"/>
        </w:rPr>
      </w:pPr>
      <w:r w:rsidRPr="00985715">
        <w:rPr>
          <w:rFonts w:ascii="Arial" w:hAnsi="Arial" w:cs="Arial"/>
          <w:b/>
          <w:sz w:val="22"/>
          <w:szCs w:val="22"/>
        </w:rPr>
        <w:t xml:space="preserve">El tractament consistirà en: </w:t>
      </w:r>
      <w:r w:rsidRPr="00985715">
        <w:rPr>
          <w:rFonts w:ascii="Arial" w:hAnsi="Arial" w:cs="Arial"/>
          <w:b/>
          <w:i/>
          <w:sz w:val="22"/>
          <w:szCs w:val="22"/>
        </w:rPr>
        <w:t xml:space="preserve"> </w:t>
      </w:r>
    </w:p>
    <w:p w:rsidR="0069567E" w:rsidRPr="00985715" w:rsidRDefault="0069567E" w:rsidP="00980600">
      <w:pPr>
        <w:jc w:val="both"/>
        <w:rPr>
          <w:rFonts w:ascii="Arial" w:hAnsi="Arial" w:cs="Arial"/>
          <w:b/>
          <w:i/>
          <w:sz w:val="22"/>
          <w:szCs w:val="22"/>
        </w:rPr>
      </w:pPr>
    </w:p>
    <w:p w:rsidR="00985715" w:rsidRPr="001A2D69" w:rsidRDefault="00985715" w:rsidP="001A2D69">
      <w:pPr>
        <w:jc w:val="both"/>
        <w:rPr>
          <w:rFonts w:ascii="Arial" w:hAnsi="Arial" w:cs="Arial"/>
          <w:sz w:val="22"/>
          <w:szCs w:val="22"/>
          <w:highlight w:val="yellow"/>
        </w:rPr>
      </w:pPr>
    </w:p>
    <w:p w:rsidR="00985715" w:rsidRPr="00985715" w:rsidRDefault="00985715" w:rsidP="00980600">
      <w:pPr>
        <w:jc w:val="both"/>
        <w:rPr>
          <w:rFonts w:ascii="Arial" w:hAnsi="Arial" w:cs="Arial"/>
          <w:sz w:val="22"/>
          <w:szCs w:val="22"/>
        </w:rPr>
      </w:pPr>
      <w:r w:rsidRPr="00985715">
        <w:rPr>
          <w:rFonts w:ascii="Arial" w:hAnsi="Arial" w:cs="Arial"/>
          <w:sz w:val="22"/>
          <w:szCs w:val="22"/>
        </w:rPr>
        <w:t>Concreció dels tractaments a realitzar:</w:t>
      </w:r>
    </w:p>
    <w:p w:rsidR="00985715" w:rsidRPr="00985715" w:rsidRDefault="00985715" w:rsidP="00980600">
      <w:pPr>
        <w:jc w:val="both"/>
        <w:rPr>
          <w:rFonts w:ascii="Arial" w:hAnsi="Arial" w:cs="Arial"/>
          <w:sz w:val="22"/>
          <w:szCs w:val="22"/>
        </w:rPr>
      </w:pPr>
    </w:p>
    <w:p w:rsidR="00985715" w:rsidRPr="00985715" w:rsidRDefault="001A2D69" w:rsidP="00980600">
      <w:pPr>
        <w:jc w:val="both"/>
        <w:rPr>
          <w:rFonts w:ascii="Arial" w:hAnsi="Arial" w:cs="Arial"/>
          <w:sz w:val="22"/>
          <w:szCs w:val="22"/>
        </w:rPr>
      </w:pPr>
      <w:r>
        <w:rPr>
          <w:rFonts w:ascii="Arial" w:hAnsi="Arial" w:cs="Arial"/>
          <w:sz w:val="22"/>
          <w:szCs w:val="22"/>
        </w:rPr>
        <w:t>No</w:t>
      </w:r>
      <w:r>
        <w:rPr>
          <w:rFonts w:ascii="Arial" w:hAnsi="Arial" w:cs="Arial"/>
          <w:sz w:val="22"/>
          <w:szCs w:val="22"/>
        </w:rPr>
        <w:tab/>
        <w:t>Recollida</w:t>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t>No</w:t>
      </w:r>
      <w:r w:rsidR="00985715" w:rsidRPr="00985715">
        <w:rPr>
          <w:rFonts w:ascii="Arial" w:hAnsi="Arial" w:cs="Arial"/>
          <w:sz w:val="22"/>
          <w:szCs w:val="22"/>
        </w:rPr>
        <w:tab/>
        <w:t xml:space="preserve">Registre      </w:t>
      </w:r>
    </w:p>
    <w:p w:rsidR="00985715" w:rsidRPr="00985715" w:rsidRDefault="001A2D69" w:rsidP="00980600">
      <w:pPr>
        <w:jc w:val="both"/>
        <w:rPr>
          <w:rFonts w:ascii="Arial" w:hAnsi="Arial" w:cs="Arial"/>
          <w:sz w:val="22"/>
          <w:szCs w:val="22"/>
        </w:rPr>
      </w:pPr>
      <w:r>
        <w:rPr>
          <w:rFonts w:ascii="Arial" w:hAnsi="Arial" w:cs="Arial"/>
          <w:sz w:val="22"/>
          <w:szCs w:val="22"/>
        </w:rPr>
        <w:t>No</w:t>
      </w:r>
      <w:r>
        <w:rPr>
          <w:rFonts w:ascii="Arial" w:hAnsi="Arial" w:cs="Arial"/>
          <w:sz w:val="22"/>
          <w:szCs w:val="22"/>
        </w:rPr>
        <w:tab/>
        <w:t>Estructuració</w:t>
      </w:r>
      <w:r>
        <w:rPr>
          <w:rFonts w:ascii="Arial" w:hAnsi="Arial" w:cs="Arial"/>
          <w:sz w:val="22"/>
          <w:szCs w:val="22"/>
        </w:rPr>
        <w:tab/>
      </w:r>
      <w:r>
        <w:rPr>
          <w:rFonts w:ascii="Arial" w:hAnsi="Arial" w:cs="Arial"/>
          <w:sz w:val="22"/>
          <w:szCs w:val="22"/>
        </w:rPr>
        <w:tab/>
      </w:r>
      <w:r>
        <w:rPr>
          <w:rFonts w:ascii="Arial" w:hAnsi="Arial" w:cs="Arial"/>
          <w:sz w:val="22"/>
          <w:szCs w:val="22"/>
        </w:rPr>
        <w:tab/>
        <w:t>No</w:t>
      </w:r>
      <w:r w:rsidR="00985715" w:rsidRPr="00985715">
        <w:rPr>
          <w:rFonts w:ascii="Arial" w:hAnsi="Arial" w:cs="Arial"/>
          <w:sz w:val="22"/>
          <w:szCs w:val="22"/>
        </w:rPr>
        <w:tab/>
        <w:t>Modificació</w:t>
      </w:r>
    </w:p>
    <w:p w:rsidR="00985715" w:rsidRPr="00985715" w:rsidRDefault="00985715" w:rsidP="00980600">
      <w:pPr>
        <w:jc w:val="both"/>
        <w:rPr>
          <w:rFonts w:ascii="Arial" w:hAnsi="Arial" w:cs="Arial"/>
          <w:sz w:val="22"/>
          <w:szCs w:val="22"/>
        </w:rPr>
      </w:pPr>
      <w:r w:rsidRPr="00985715">
        <w:rPr>
          <w:rFonts w:ascii="Arial" w:hAnsi="Arial" w:cs="Arial"/>
          <w:sz w:val="22"/>
          <w:szCs w:val="22"/>
        </w:rPr>
        <w:t>No</w:t>
      </w:r>
      <w:r w:rsidRPr="00985715">
        <w:rPr>
          <w:rFonts w:ascii="Arial" w:hAnsi="Arial" w:cs="Arial"/>
          <w:sz w:val="22"/>
          <w:szCs w:val="22"/>
        </w:rPr>
        <w:tab/>
        <w:t>Conservació</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Extracció</w:t>
      </w:r>
    </w:p>
    <w:p w:rsidR="00985715" w:rsidRPr="00985715" w:rsidRDefault="00985715" w:rsidP="00980600">
      <w:pPr>
        <w:jc w:val="both"/>
        <w:rPr>
          <w:rFonts w:ascii="Arial" w:hAnsi="Arial" w:cs="Arial"/>
          <w:sz w:val="22"/>
          <w:szCs w:val="22"/>
        </w:rPr>
      </w:pPr>
      <w:r w:rsidRPr="00985715">
        <w:rPr>
          <w:rFonts w:ascii="Arial" w:hAnsi="Arial" w:cs="Arial"/>
          <w:sz w:val="22"/>
          <w:szCs w:val="22"/>
        </w:rPr>
        <w:t>SI</w:t>
      </w:r>
      <w:r w:rsidRPr="00985715">
        <w:rPr>
          <w:rFonts w:ascii="Arial" w:hAnsi="Arial" w:cs="Arial"/>
          <w:sz w:val="22"/>
          <w:szCs w:val="22"/>
        </w:rPr>
        <w:tab/>
        <w:t>Consulta</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Comunicació per transmissió</w:t>
      </w:r>
    </w:p>
    <w:p w:rsidR="00985715" w:rsidRPr="00985715" w:rsidRDefault="00985715" w:rsidP="00980600">
      <w:pPr>
        <w:jc w:val="both"/>
        <w:rPr>
          <w:rFonts w:ascii="Arial" w:hAnsi="Arial" w:cs="Arial"/>
          <w:sz w:val="22"/>
          <w:szCs w:val="22"/>
        </w:rPr>
      </w:pPr>
      <w:r w:rsidRPr="00985715">
        <w:rPr>
          <w:rFonts w:ascii="Arial" w:hAnsi="Arial" w:cs="Arial"/>
          <w:sz w:val="22"/>
          <w:szCs w:val="22"/>
        </w:rPr>
        <w:t>No</w:t>
      </w:r>
      <w:r w:rsidRPr="00985715">
        <w:rPr>
          <w:rFonts w:ascii="Arial" w:hAnsi="Arial" w:cs="Arial"/>
          <w:sz w:val="22"/>
          <w:szCs w:val="22"/>
        </w:rPr>
        <w:tab/>
        <w:t>Difusió</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Interconnexió</w:t>
      </w:r>
    </w:p>
    <w:p w:rsidR="00985715" w:rsidRPr="00985715" w:rsidRDefault="00985715" w:rsidP="00980600">
      <w:pPr>
        <w:jc w:val="both"/>
        <w:rPr>
          <w:rFonts w:ascii="Arial" w:hAnsi="Arial" w:cs="Arial"/>
          <w:sz w:val="22"/>
          <w:szCs w:val="22"/>
        </w:rPr>
      </w:pPr>
      <w:r w:rsidRPr="00985715">
        <w:rPr>
          <w:rFonts w:ascii="Arial" w:hAnsi="Arial" w:cs="Arial"/>
          <w:sz w:val="22"/>
          <w:szCs w:val="22"/>
        </w:rPr>
        <w:t>No</w:t>
      </w:r>
      <w:r w:rsidRPr="00985715">
        <w:rPr>
          <w:rFonts w:ascii="Arial" w:hAnsi="Arial" w:cs="Arial"/>
          <w:sz w:val="22"/>
          <w:szCs w:val="22"/>
        </w:rPr>
        <w:tab/>
        <w:t>Acarament</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Limitació</w:t>
      </w:r>
    </w:p>
    <w:p w:rsidR="00985715" w:rsidRPr="00985715" w:rsidRDefault="00985715" w:rsidP="00980600">
      <w:pPr>
        <w:jc w:val="both"/>
        <w:rPr>
          <w:rFonts w:ascii="Arial" w:hAnsi="Arial" w:cs="Arial"/>
          <w:sz w:val="22"/>
          <w:szCs w:val="22"/>
        </w:rPr>
      </w:pPr>
      <w:r w:rsidRPr="00985715">
        <w:rPr>
          <w:rFonts w:ascii="Arial" w:hAnsi="Arial" w:cs="Arial"/>
          <w:sz w:val="22"/>
          <w:szCs w:val="22"/>
        </w:rPr>
        <w:t>No</w:t>
      </w:r>
      <w:r w:rsidRPr="00985715">
        <w:rPr>
          <w:rFonts w:ascii="Arial" w:hAnsi="Arial" w:cs="Arial"/>
          <w:sz w:val="22"/>
          <w:szCs w:val="22"/>
        </w:rPr>
        <w:tab/>
        <w:t>Supressió</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Destrucció</w:t>
      </w:r>
    </w:p>
    <w:p w:rsidR="00985715" w:rsidRPr="00985715" w:rsidRDefault="00985715" w:rsidP="00980600">
      <w:pPr>
        <w:jc w:val="both"/>
        <w:rPr>
          <w:rFonts w:ascii="Arial" w:hAnsi="Arial" w:cs="Arial"/>
          <w:sz w:val="22"/>
          <w:szCs w:val="22"/>
        </w:rPr>
      </w:pPr>
      <w:r w:rsidRPr="00985715">
        <w:rPr>
          <w:rFonts w:ascii="Arial" w:hAnsi="Arial" w:cs="Arial"/>
          <w:sz w:val="22"/>
          <w:szCs w:val="22"/>
        </w:rPr>
        <w:t>No</w:t>
      </w:r>
      <w:r w:rsidRPr="00985715">
        <w:rPr>
          <w:rFonts w:ascii="Arial" w:hAnsi="Arial" w:cs="Arial"/>
          <w:sz w:val="22"/>
          <w:szCs w:val="22"/>
        </w:rPr>
        <w:tab/>
        <w:t>Comunicació</w:t>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t>No</w:t>
      </w:r>
      <w:r w:rsidRPr="00985715">
        <w:rPr>
          <w:rFonts w:ascii="Arial" w:hAnsi="Arial" w:cs="Arial"/>
          <w:sz w:val="22"/>
          <w:szCs w:val="22"/>
        </w:rPr>
        <w:tab/>
        <w:t>Altres .........</w:t>
      </w:r>
    </w:p>
    <w:p w:rsidR="00985715" w:rsidRPr="00985715" w:rsidRDefault="00985715" w:rsidP="00980600">
      <w:pPr>
        <w:jc w:val="both"/>
        <w:rPr>
          <w:rFonts w:ascii="Arial" w:hAnsi="Arial" w:cs="Arial"/>
          <w:sz w:val="22"/>
          <w:szCs w:val="22"/>
          <w:highlight w:val="yellow"/>
        </w:rPr>
      </w:pPr>
    </w:p>
    <w:p w:rsidR="00985715" w:rsidRPr="00985715" w:rsidRDefault="00985715" w:rsidP="00980600">
      <w:pPr>
        <w:jc w:val="both"/>
        <w:rPr>
          <w:rFonts w:ascii="Arial" w:hAnsi="Arial" w:cs="Arial"/>
          <w:sz w:val="22"/>
          <w:szCs w:val="22"/>
        </w:rPr>
      </w:pPr>
    </w:p>
    <w:p w:rsidR="00985715" w:rsidRPr="00985715" w:rsidRDefault="00985715" w:rsidP="00980600">
      <w:pPr>
        <w:jc w:val="both"/>
        <w:rPr>
          <w:rFonts w:ascii="Arial" w:hAnsi="Arial" w:cs="Arial"/>
          <w:b/>
          <w:sz w:val="22"/>
          <w:szCs w:val="22"/>
        </w:rPr>
      </w:pPr>
      <w:r w:rsidRPr="00985715">
        <w:rPr>
          <w:rFonts w:ascii="Arial" w:hAnsi="Arial" w:cs="Arial"/>
          <w:b/>
          <w:sz w:val="22"/>
          <w:szCs w:val="22"/>
        </w:rPr>
        <w:t>2. Identificació de la informació afectada</w:t>
      </w:r>
    </w:p>
    <w:p w:rsidR="00985715" w:rsidRPr="00985715" w:rsidRDefault="00985715" w:rsidP="00980600">
      <w:pPr>
        <w:jc w:val="both"/>
        <w:rPr>
          <w:rFonts w:ascii="Arial" w:hAnsi="Arial" w:cs="Arial"/>
          <w:sz w:val="22"/>
          <w:szCs w:val="22"/>
        </w:rPr>
      </w:pPr>
      <w:r w:rsidRPr="00985715">
        <w:rPr>
          <w:rFonts w:ascii="Arial" w:hAnsi="Arial" w:cs="Arial"/>
          <w:sz w:val="22"/>
          <w:szCs w:val="22"/>
        </w:rPr>
        <w:t xml:space="preserve">Per executar les prestacions derivades del compliment de l’objecte d’aquest encàrrec, l’entitat </w:t>
      </w:r>
      <w:r w:rsidRPr="00985715">
        <w:rPr>
          <w:rFonts w:ascii="Arial" w:hAnsi="Arial" w:cs="Arial"/>
          <w:b/>
          <w:sz w:val="22"/>
          <w:szCs w:val="22"/>
        </w:rPr>
        <w:t>CSdM</w:t>
      </w:r>
      <w:r w:rsidRPr="00985715">
        <w:rPr>
          <w:rFonts w:ascii="Arial" w:hAnsi="Arial" w:cs="Arial"/>
          <w:sz w:val="22"/>
          <w:szCs w:val="22"/>
        </w:rPr>
        <w:t xml:space="preserve">, responsable del tractament, posa a disposició de l’entitat </w:t>
      </w:r>
      <w:proofErr w:type="spellStart"/>
      <w:r w:rsidRPr="00985715">
        <w:rPr>
          <w:rFonts w:ascii="Arial" w:hAnsi="Arial" w:cs="Arial"/>
          <w:b/>
          <w:color w:val="000000" w:themeColor="text1"/>
          <w:sz w:val="22"/>
          <w:szCs w:val="22"/>
        </w:rPr>
        <w:t>Entitat_ET</w:t>
      </w:r>
      <w:proofErr w:type="spellEnd"/>
      <w:r w:rsidRPr="00985715">
        <w:rPr>
          <w:rFonts w:ascii="Arial" w:hAnsi="Arial" w:cs="Arial"/>
          <w:b/>
          <w:color w:val="000000" w:themeColor="text1"/>
          <w:sz w:val="22"/>
          <w:szCs w:val="22"/>
        </w:rPr>
        <w:t xml:space="preserve">, </w:t>
      </w:r>
      <w:r w:rsidRPr="00985715">
        <w:rPr>
          <w:rFonts w:ascii="Arial" w:hAnsi="Arial" w:cs="Arial"/>
          <w:sz w:val="22"/>
          <w:szCs w:val="22"/>
        </w:rPr>
        <w:t xml:space="preserve"> encarregada del tractament, la informació que es descriu a continuació:  </w:t>
      </w:r>
    </w:p>
    <w:p w:rsidR="00985715" w:rsidRDefault="00985715" w:rsidP="00980600">
      <w:pPr>
        <w:ind w:left="284"/>
        <w:jc w:val="both"/>
        <w:rPr>
          <w:rFonts w:ascii="Arial" w:hAnsi="Arial" w:cs="Arial"/>
          <w:b/>
          <w:sz w:val="22"/>
          <w:szCs w:val="22"/>
        </w:rPr>
      </w:pPr>
    </w:p>
    <w:p w:rsidR="00A87C59" w:rsidRDefault="00A87C59" w:rsidP="00980600">
      <w:pPr>
        <w:ind w:left="284"/>
        <w:jc w:val="both"/>
        <w:rPr>
          <w:rFonts w:ascii="Arial" w:hAnsi="Arial" w:cs="Arial"/>
          <w:b/>
          <w:sz w:val="22"/>
          <w:szCs w:val="22"/>
        </w:rPr>
      </w:pPr>
    </w:p>
    <w:p w:rsidR="00A87C59" w:rsidRPr="00985715" w:rsidRDefault="00A87C59" w:rsidP="00980600">
      <w:pPr>
        <w:ind w:left="284"/>
        <w:jc w:val="both"/>
        <w:rPr>
          <w:rFonts w:ascii="Arial" w:hAnsi="Arial" w:cs="Arial"/>
          <w:b/>
          <w:sz w:val="22"/>
          <w:szCs w:val="22"/>
        </w:rPr>
      </w:pPr>
    </w:p>
    <w:p w:rsidR="00985715" w:rsidRPr="00985715" w:rsidRDefault="00985715" w:rsidP="00980600">
      <w:pPr>
        <w:jc w:val="both"/>
        <w:rPr>
          <w:rFonts w:ascii="Arial" w:hAnsi="Arial" w:cs="Arial"/>
          <w:sz w:val="22"/>
          <w:szCs w:val="22"/>
          <w:highlight w:val="yellow"/>
        </w:rPr>
      </w:pPr>
    </w:p>
    <w:tbl>
      <w:tblPr>
        <w:tblW w:w="83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
        <w:gridCol w:w="3492"/>
        <w:gridCol w:w="363"/>
        <w:gridCol w:w="4193"/>
      </w:tblGrid>
      <w:tr w:rsidR="00985715" w:rsidRPr="00985715" w:rsidTr="00062735">
        <w:tc>
          <w:tcPr>
            <w:tcW w:w="8363" w:type="dxa"/>
            <w:gridSpan w:val="4"/>
            <w:shd w:val="clear" w:color="auto" w:fill="auto"/>
          </w:tcPr>
          <w:p w:rsidR="00985715" w:rsidRPr="00985715" w:rsidRDefault="00985715" w:rsidP="00980600">
            <w:pPr>
              <w:pStyle w:val="Textolegal"/>
              <w:numPr>
                <w:ilvl w:val="0"/>
                <w:numId w:val="15"/>
              </w:numPr>
              <w:pBdr>
                <w:top w:val="none" w:sz="0" w:space="0" w:color="auto"/>
                <w:left w:val="none" w:sz="0" w:space="0" w:color="auto"/>
                <w:bottom w:val="none" w:sz="0" w:space="0" w:color="auto"/>
                <w:right w:val="none" w:sz="0" w:space="0" w:color="auto"/>
              </w:pBdr>
              <w:spacing w:line="264" w:lineRule="auto"/>
              <w:rPr>
                <w:rFonts w:ascii="Arial" w:hAnsi="Arial" w:cs="Arial"/>
                <w:b/>
                <w:color w:val="000000"/>
                <w:sz w:val="22"/>
                <w:szCs w:val="22"/>
                <w:lang w:val="ca-ES"/>
              </w:rPr>
            </w:pPr>
            <w:r w:rsidRPr="00985715">
              <w:rPr>
                <w:rFonts w:ascii="Arial" w:hAnsi="Arial" w:cs="Arial"/>
                <w:b/>
                <w:color w:val="000000"/>
                <w:sz w:val="22"/>
                <w:szCs w:val="22"/>
                <w:lang w:val="ca-ES"/>
              </w:rPr>
              <w:t>Finalitat del tractament</w:t>
            </w:r>
          </w:p>
        </w:tc>
      </w:tr>
      <w:tr w:rsidR="00985715" w:rsidRPr="00985715" w:rsidTr="00062735">
        <w:tc>
          <w:tcPr>
            <w:tcW w:w="317"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Gestió de nòmines</w:t>
            </w:r>
          </w:p>
        </w:tc>
        <w:tc>
          <w:tcPr>
            <w:tcW w:w="28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Enviament de comunicacions electròniques</w:t>
            </w:r>
          </w:p>
        </w:tc>
      </w:tr>
      <w:tr w:rsidR="00985715" w:rsidRPr="00985715" w:rsidTr="00062735">
        <w:tc>
          <w:tcPr>
            <w:tcW w:w="317"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Selecció de personal</w:t>
            </w:r>
          </w:p>
        </w:tc>
        <w:tc>
          <w:tcPr>
            <w:tcW w:w="28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 xml:space="preserve">Destrucció informació i/o documentació </w:t>
            </w:r>
          </w:p>
        </w:tc>
      </w:tr>
      <w:tr w:rsidR="00985715" w:rsidRPr="00985715" w:rsidTr="00062735">
        <w:tc>
          <w:tcPr>
            <w:tcW w:w="317"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Formació</w:t>
            </w:r>
          </w:p>
        </w:tc>
        <w:tc>
          <w:tcPr>
            <w:tcW w:w="28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ind w:right="40"/>
              <w:rPr>
                <w:rFonts w:ascii="Arial" w:hAnsi="Arial" w:cs="Arial"/>
                <w:color w:val="000000"/>
                <w:sz w:val="22"/>
                <w:szCs w:val="22"/>
                <w:lang w:val="ca-ES"/>
              </w:rPr>
            </w:pPr>
            <w:r w:rsidRPr="00985715">
              <w:rPr>
                <w:rFonts w:ascii="Arial" w:hAnsi="Arial" w:cs="Arial"/>
                <w:color w:val="000000"/>
                <w:sz w:val="22"/>
                <w:szCs w:val="22"/>
                <w:lang w:val="ca-ES"/>
              </w:rPr>
              <w:t>Transport i emmagatzematge d’informació i/o documentació</w:t>
            </w:r>
          </w:p>
        </w:tc>
      </w:tr>
      <w:tr w:rsidR="00985715" w:rsidRPr="00985715" w:rsidTr="00062735">
        <w:tc>
          <w:tcPr>
            <w:tcW w:w="317"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Gestió administrativa de pacients i dades de contacte dels familiars</w:t>
            </w:r>
          </w:p>
        </w:tc>
        <w:tc>
          <w:tcPr>
            <w:tcW w:w="28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Enquestes de satisfacció i/o qualitat del servei</w:t>
            </w:r>
          </w:p>
        </w:tc>
      </w:tr>
      <w:tr w:rsidR="00985715" w:rsidRPr="00985715" w:rsidTr="00062735">
        <w:tc>
          <w:tcPr>
            <w:tcW w:w="317"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Gestió clínica dels pacients</w:t>
            </w:r>
          </w:p>
        </w:tc>
        <w:tc>
          <w:tcPr>
            <w:tcW w:w="28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Gestió fiscal i/o administrativa de les donacions</w:t>
            </w:r>
          </w:p>
        </w:tc>
      </w:tr>
      <w:tr w:rsidR="00985715" w:rsidRPr="00985715" w:rsidTr="00062735">
        <w:tc>
          <w:tcPr>
            <w:tcW w:w="317"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Prevenció riscos laborals</w:t>
            </w:r>
          </w:p>
        </w:tc>
        <w:tc>
          <w:tcPr>
            <w:tcW w:w="28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X</w:t>
            </w:r>
          </w:p>
        </w:tc>
        <w:tc>
          <w:tcPr>
            <w:tcW w:w="423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Altres (especificar)</w:t>
            </w:r>
            <w:r w:rsidR="001A2D69">
              <w:rPr>
                <w:rFonts w:ascii="Arial" w:hAnsi="Arial" w:cs="Arial"/>
                <w:color w:val="000000"/>
                <w:sz w:val="22"/>
                <w:szCs w:val="22"/>
                <w:lang w:val="ca-ES"/>
              </w:rPr>
              <w:t xml:space="preserve">: dades </w:t>
            </w:r>
            <w:proofErr w:type="spellStart"/>
            <w:r w:rsidR="001A2D69">
              <w:rPr>
                <w:rFonts w:ascii="Arial" w:hAnsi="Arial" w:cs="Arial"/>
                <w:color w:val="000000"/>
                <w:sz w:val="22"/>
                <w:szCs w:val="22"/>
                <w:lang w:val="ca-ES"/>
              </w:rPr>
              <w:t>identificatives</w:t>
            </w:r>
            <w:proofErr w:type="spellEnd"/>
            <w:r w:rsidR="001A2D69">
              <w:rPr>
                <w:rFonts w:ascii="Arial" w:hAnsi="Arial" w:cs="Arial"/>
                <w:color w:val="000000"/>
                <w:sz w:val="22"/>
                <w:szCs w:val="22"/>
                <w:lang w:val="ca-ES"/>
              </w:rPr>
              <w:t xml:space="preserve"> dels pacients a efectes de comptabilitat i facturació.</w:t>
            </w:r>
          </w:p>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r>
      <w:tr w:rsidR="00985715" w:rsidRPr="00985715" w:rsidTr="00062735">
        <w:tc>
          <w:tcPr>
            <w:tcW w:w="317"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28"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Atenció religiosa</w:t>
            </w:r>
          </w:p>
        </w:tc>
        <w:tc>
          <w:tcPr>
            <w:tcW w:w="28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3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r>
    </w:tbl>
    <w:p w:rsidR="00985715" w:rsidRPr="00985715" w:rsidRDefault="00985715" w:rsidP="00980600">
      <w:pPr>
        <w:jc w:val="both"/>
        <w:rPr>
          <w:rFonts w:ascii="Arial" w:hAnsi="Arial" w:cs="Arial"/>
          <w:sz w:val="22"/>
          <w:szCs w:val="22"/>
        </w:rPr>
      </w:pPr>
    </w:p>
    <w:p w:rsidR="00985715" w:rsidRPr="00985715" w:rsidRDefault="00985715" w:rsidP="00980600">
      <w:pPr>
        <w:jc w:val="both"/>
        <w:rPr>
          <w:rFonts w:ascii="Arial" w:hAnsi="Arial" w:cs="Arial"/>
          <w:sz w:val="22"/>
          <w:szCs w:val="22"/>
        </w:rPr>
      </w:pPr>
    </w:p>
    <w:p w:rsidR="00985715" w:rsidRPr="00985715" w:rsidRDefault="00985715" w:rsidP="00980600">
      <w:pPr>
        <w:jc w:val="both"/>
        <w:rPr>
          <w:rFonts w:ascii="Arial" w:hAnsi="Arial" w:cs="Arial"/>
          <w:sz w:val="22"/>
          <w:szCs w:val="22"/>
        </w:rPr>
      </w:pPr>
    </w:p>
    <w:tbl>
      <w:tblPr>
        <w:tblW w:w="836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
        <w:gridCol w:w="3511"/>
        <w:gridCol w:w="283"/>
        <w:gridCol w:w="4206"/>
      </w:tblGrid>
      <w:tr w:rsidR="00985715" w:rsidRPr="00985715" w:rsidTr="00062735">
        <w:tc>
          <w:tcPr>
            <w:tcW w:w="8363" w:type="dxa"/>
            <w:gridSpan w:val="4"/>
            <w:shd w:val="clear" w:color="auto" w:fill="auto"/>
          </w:tcPr>
          <w:p w:rsidR="00985715" w:rsidRPr="00985715" w:rsidRDefault="00985715" w:rsidP="00980600">
            <w:pPr>
              <w:pStyle w:val="Textolegal"/>
              <w:numPr>
                <w:ilvl w:val="0"/>
                <w:numId w:val="14"/>
              </w:numPr>
              <w:pBdr>
                <w:top w:val="none" w:sz="0" w:space="0" w:color="auto"/>
                <w:left w:val="none" w:sz="0" w:space="0" w:color="auto"/>
                <w:bottom w:val="none" w:sz="0" w:space="0" w:color="auto"/>
                <w:right w:val="none" w:sz="0" w:space="0" w:color="auto"/>
              </w:pBdr>
              <w:spacing w:line="264" w:lineRule="auto"/>
              <w:rPr>
                <w:rFonts w:ascii="Arial" w:hAnsi="Arial" w:cs="Arial"/>
                <w:b/>
                <w:color w:val="000000"/>
                <w:sz w:val="22"/>
                <w:szCs w:val="22"/>
                <w:lang w:val="ca-ES"/>
              </w:rPr>
            </w:pPr>
            <w:r w:rsidRPr="00985715">
              <w:rPr>
                <w:rFonts w:ascii="Arial" w:hAnsi="Arial" w:cs="Arial"/>
                <w:b/>
                <w:color w:val="000000"/>
                <w:sz w:val="22"/>
                <w:szCs w:val="22"/>
                <w:lang w:val="ca-ES"/>
              </w:rPr>
              <w:t>Tipologia de dades</w:t>
            </w:r>
          </w:p>
        </w:tc>
      </w:tr>
      <w:tr w:rsidR="00985715" w:rsidRPr="00985715" w:rsidTr="00062735">
        <w:tc>
          <w:tcPr>
            <w:tcW w:w="283"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r w:rsidRPr="00985715">
              <w:rPr>
                <w:rFonts w:ascii="Arial" w:hAnsi="Arial" w:cs="Arial"/>
                <w:color w:val="000000"/>
                <w:sz w:val="22"/>
                <w:szCs w:val="22"/>
              </w:rPr>
              <w:t>X</w:t>
            </w:r>
          </w:p>
        </w:tc>
        <w:tc>
          <w:tcPr>
            <w:tcW w:w="354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 xml:space="preserve">Dades </w:t>
            </w:r>
            <w:proofErr w:type="spellStart"/>
            <w:r w:rsidRPr="00985715">
              <w:rPr>
                <w:rFonts w:ascii="Arial" w:hAnsi="Arial" w:cs="Arial"/>
                <w:color w:val="000000"/>
                <w:sz w:val="22"/>
                <w:szCs w:val="22"/>
                <w:lang w:val="ca-ES"/>
              </w:rPr>
              <w:t>identificatives</w:t>
            </w:r>
            <w:proofErr w:type="spellEnd"/>
          </w:p>
        </w:tc>
        <w:tc>
          <w:tcPr>
            <w:tcW w:w="28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d’ocupació laboral</w:t>
            </w:r>
          </w:p>
        </w:tc>
      </w:tr>
      <w:tr w:rsidR="00985715" w:rsidRPr="00985715" w:rsidTr="00062735">
        <w:tc>
          <w:tcPr>
            <w:tcW w:w="283"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de salut</w:t>
            </w:r>
          </w:p>
        </w:tc>
        <w:tc>
          <w:tcPr>
            <w:tcW w:w="28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econòmic-financeres i d’assegurances</w:t>
            </w:r>
          </w:p>
        </w:tc>
      </w:tr>
      <w:tr w:rsidR="00985715" w:rsidRPr="00985715" w:rsidTr="00062735">
        <w:tc>
          <w:tcPr>
            <w:tcW w:w="283"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relatives a infraccions o sancions penals</w:t>
            </w:r>
          </w:p>
        </w:tc>
        <w:tc>
          <w:tcPr>
            <w:tcW w:w="28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ind w:right="40"/>
              <w:rPr>
                <w:rFonts w:ascii="Arial" w:hAnsi="Arial" w:cs="Arial"/>
                <w:color w:val="000000"/>
                <w:sz w:val="22"/>
                <w:szCs w:val="22"/>
                <w:lang w:val="ca-ES"/>
              </w:rPr>
            </w:pPr>
            <w:r w:rsidRPr="00985715">
              <w:rPr>
                <w:rFonts w:ascii="Arial" w:hAnsi="Arial" w:cs="Arial"/>
                <w:color w:val="000000"/>
                <w:sz w:val="22"/>
                <w:szCs w:val="22"/>
                <w:lang w:val="ca-ES"/>
              </w:rPr>
              <w:t>Dades relatives a transaccions de béns i serveis</w:t>
            </w:r>
          </w:p>
        </w:tc>
      </w:tr>
      <w:tr w:rsidR="00985715" w:rsidRPr="00985715" w:rsidTr="00062735">
        <w:tc>
          <w:tcPr>
            <w:tcW w:w="283"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en-GB"/>
              </w:rPr>
            </w:pPr>
          </w:p>
        </w:tc>
        <w:tc>
          <w:tcPr>
            <w:tcW w:w="354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de característiques personals</w:t>
            </w:r>
          </w:p>
        </w:tc>
        <w:tc>
          <w:tcPr>
            <w:tcW w:w="28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Informació comercial</w:t>
            </w:r>
          </w:p>
        </w:tc>
      </w:tr>
      <w:tr w:rsidR="00985715" w:rsidRPr="00985715" w:rsidTr="00062735">
        <w:tc>
          <w:tcPr>
            <w:tcW w:w="283"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de circumstàncies socials</w:t>
            </w:r>
          </w:p>
        </w:tc>
        <w:tc>
          <w:tcPr>
            <w:tcW w:w="28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biomètriques</w:t>
            </w:r>
          </w:p>
        </w:tc>
      </w:tr>
      <w:tr w:rsidR="00985715" w:rsidRPr="00985715" w:rsidTr="00062735">
        <w:tc>
          <w:tcPr>
            <w:tcW w:w="283"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acadèmiques i professionals</w:t>
            </w:r>
          </w:p>
        </w:tc>
        <w:tc>
          <w:tcPr>
            <w:tcW w:w="28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Religió o conviccions filosòfiques</w:t>
            </w:r>
          </w:p>
        </w:tc>
      </w:tr>
      <w:tr w:rsidR="00985715" w:rsidRPr="00985715" w:rsidTr="00062735">
        <w:tc>
          <w:tcPr>
            <w:tcW w:w="283"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de gestió de visites o altres dades de gestió no econòmiques</w:t>
            </w:r>
          </w:p>
        </w:tc>
        <w:tc>
          <w:tcPr>
            <w:tcW w:w="28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Altres categories especials de dades: origen racial o ètnic, opinions polítiques, afiliació sindical, orientació/vida sexual</w:t>
            </w:r>
          </w:p>
        </w:tc>
      </w:tr>
      <w:tr w:rsidR="00985715" w:rsidRPr="00985715" w:rsidTr="00062735">
        <w:tc>
          <w:tcPr>
            <w:tcW w:w="283"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rPr>
            </w:pPr>
          </w:p>
        </w:tc>
        <w:tc>
          <w:tcPr>
            <w:tcW w:w="354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Dades genètiques</w:t>
            </w:r>
          </w:p>
        </w:tc>
        <w:tc>
          <w:tcPr>
            <w:tcW w:w="284"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p>
        </w:tc>
        <w:tc>
          <w:tcPr>
            <w:tcW w:w="4252" w:type="dxa"/>
            <w:shd w:val="clear" w:color="auto" w:fill="auto"/>
          </w:tcPr>
          <w:p w:rsidR="00985715" w:rsidRPr="00985715" w:rsidRDefault="00985715" w:rsidP="00980600">
            <w:pPr>
              <w:pStyle w:val="Textolegal"/>
              <w:pBdr>
                <w:top w:val="none" w:sz="0" w:space="0" w:color="auto"/>
                <w:left w:val="none" w:sz="0" w:space="0" w:color="auto"/>
                <w:bottom w:val="none" w:sz="0" w:space="0" w:color="auto"/>
                <w:right w:val="none" w:sz="0" w:space="0" w:color="auto"/>
              </w:pBdr>
              <w:spacing w:line="264" w:lineRule="auto"/>
              <w:rPr>
                <w:rFonts w:ascii="Arial" w:hAnsi="Arial" w:cs="Arial"/>
                <w:color w:val="000000"/>
                <w:sz w:val="22"/>
                <w:szCs w:val="22"/>
                <w:lang w:val="ca-ES"/>
              </w:rPr>
            </w:pPr>
            <w:r w:rsidRPr="00985715">
              <w:rPr>
                <w:rFonts w:ascii="Arial" w:hAnsi="Arial" w:cs="Arial"/>
                <w:color w:val="000000"/>
                <w:sz w:val="22"/>
                <w:szCs w:val="22"/>
                <w:lang w:val="ca-ES"/>
              </w:rPr>
              <w:t>Altres (especificar)</w:t>
            </w:r>
          </w:p>
        </w:tc>
      </w:tr>
    </w:tbl>
    <w:p w:rsidR="00985715" w:rsidRPr="00985715" w:rsidRDefault="00985715" w:rsidP="00980600">
      <w:pPr>
        <w:ind w:left="284"/>
        <w:jc w:val="both"/>
        <w:rPr>
          <w:rFonts w:ascii="Arial" w:hAnsi="Arial" w:cs="Arial"/>
          <w:b/>
          <w:sz w:val="22"/>
          <w:szCs w:val="22"/>
        </w:rPr>
      </w:pPr>
    </w:p>
    <w:p w:rsidR="00985715" w:rsidRPr="00985715" w:rsidRDefault="00985715" w:rsidP="00980600">
      <w:pPr>
        <w:jc w:val="both"/>
        <w:rPr>
          <w:rFonts w:ascii="Arial" w:hAnsi="Arial" w:cs="Arial"/>
          <w:i/>
          <w:sz w:val="22"/>
          <w:szCs w:val="22"/>
        </w:rPr>
      </w:pPr>
      <w:bookmarkStart w:id="0" w:name="_Hlk511300593"/>
      <w:r w:rsidRPr="00985715">
        <w:rPr>
          <w:rFonts w:ascii="Arial" w:hAnsi="Arial" w:cs="Arial"/>
          <w:sz w:val="22"/>
          <w:szCs w:val="22"/>
        </w:rPr>
        <w:t xml:space="preserve">Categories de persones interessades: </w:t>
      </w:r>
      <w:bookmarkEnd w:id="0"/>
      <w:r w:rsidRPr="00985715">
        <w:rPr>
          <w:rFonts w:ascii="Arial" w:hAnsi="Arial" w:cs="Arial"/>
          <w:i/>
          <w:sz w:val="22"/>
          <w:szCs w:val="22"/>
        </w:rPr>
        <w:t>pacients</w:t>
      </w:r>
    </w:p>
    <w:p w:rsidR="00985715" w:rsidRPr="00985715" w:rsidRDefault="00985715" w:rsidP="00980600">
      <w:pPr>
        <w:jc w:val="both"/>
        <w:rPr>
          <w:rFonts w:ascii="Arial" w:hAnsi="Arial" w:cs="Arial"/>
          <w:i/>
          <w:sz w:val="22"/>
          <w:szCs w:val="22"/>
        </w:rPr>
      </w:pPr>
    </w:p>
    <w:p w:rsidR="00985715" w:rsidRPr="00985715" w:rsidRDefault="00985715" w:rsidP="00980600">
      <w:pPr>
        <w:jc w:val="both"/>
        <w:rPr>
          <w:rFonts w:ascii="Arial" w:hAnsi="Arial" w:cs="Arial"/>
          <w:b/>
          <w:sz w:val="22"/>
          <w:szCs w:val="22"/>
        </w:rPr>
      </w:pPr>
      <w:r w:rsidRPr="00985715">
        <w:rPr>
          <w:rFonts w:ascii="Arial" w:hAnsi="Arial" w:cs="Arial"/>
          <w:b/>
          <w:sz w:val="22"/>
          <w:szCs w:val="22"/>
        </w:rPr>
        <w:t>3. Durada</w:t>
      </w:r>
    </w:p>
    <w:p w:rsidR="00985715" w:rsidRPr="00985715" w:rsidRDefault="00985715" w:rsidP="00980600">
      <w:pPr>
        <w:jc w:val="both"/>
        <w:rPr>
          <w:rFonts w:ascii="Arial" w:hAnsi="Arial" w:cs="Arial"/>
          <w:b/>
          <w:sz w:val="22"/>
          <w:szCs w:val="22"/>
        </w:rPr>
      </w:pPr>
    </w:p>
    <w:p w:rsidR="00985715" w:rsidRPr="00985715" w:rsidRDefault="00F871EF" w:rsidP="00980600">
      <w:pPr>
        <w:jc w:val="both"/>
        <w:rPr>
          <w:rFonts w:ascii="Arial" w:hAnsi="Arial" w:cs="Arial"/>
          <w:color w:val="FF0000"/>
          <w:sz w:val="22"/>
          <w:szCs w:val="22"/>
        </w:rPr>
      </w:pPr>
      <w:r>
        <w:rPr>
          <w:rFonts w:ascii="Arial" w:hAnsi="Arial" w:cs="Arial"/>
          <w:sz w:val="22"/>
          <w:szCs w:val="22"/>
        </w:rPr>
        <w:t>Aquest contracte</w:t>
      </w:r>
      <w:r w:rsidR="00985715" w:rsidRPr="00985715">
        <w:rPr>
          <w:rFonts w:ascii="Arial" w:hAnsi="Arial" w:cs="Arial"/>
          <w:sz w:val="22"/>
          <w:szCs w:val="22"/>
        </w:rPr>
        <w:t xml:space="preserve"> té una durada vinculada a la vigència de l’expedient </w:t>
      </w:r>
      <w:r w:rsidR="00985715" w:rsidRPr="00985715">
        <w:rPr>
          <w:rFonts w:ascii="Arial" w:hAnsi="Arial" w:cs="Arial"/>
          <w:b/>
          <w:color w:val="000000" w:themeColor="text1"/>
          <w:sz w:val="22"/>
          <w:szCs w:val="22"/>
        </w:rPr>
        <w:t xml:space="preserve">CSdM </w:t>
      </w:r>
      <w:r w:rsidR="001A2D69">
        <w:rPr>
          <w:rFonts w:ascii="Arial" w:hAnsi="Arial" w:cs="Arial"/>
          <w:b/>
          <w:color w:val="000000" w:themeColor="text1"/>
          <w:sz w:val="22"/>
          <w:szCs w:val="22"/>
        </w:rPr>
        <w:t>41/24-</w:t>
      </w:r>
      <w:proofErr w:type="spellStart"/>
      <w:r w:rsidR="001A2D69">
        <w:rPr>
          <w:rFonts w:ascii="Arial" w:hAnsi="Arial" w:cs="Arial"/>
          <w:b/>
          <w:color w:val="000000" w:themeColor="text1"/>
          <w:sz w:val="22"/>
          <w:szCs w:val="22"/>
        </w:rPr>
        <w:t>SG</w:t>
      </w:r>
      <w:proofErr w:type="spellEnd"/>
      <w:r w:rsidR="0069567E">
        <w:rPr>
          <w:rFonts w:ascii="Arial" w:hAnsi="Arial" w:cs="Arial"/>
          <w:b/>
          <w:color w:val="000000" w:themeColor="text1"/>
          <w:sz w:val="22"/>
          <w:szCs w:val="22"/>
        </w:rPr>
        <w:t>.</w:t>
      </w:r>
    </w:p>
    <w:p w:rsidR="00985715" w:rsidRPr="00985715" w:rsidRDefault="00985715" w:rsidP="00980600">
      <w:pPr>
        <w:jc w:val="both"/>
        <w:rPr>
          <w:rFonts w:ascii="Arial" w:hAnsi="Arial" w:cs="Arial"/>
          <w:sz w:val="22"/>
          <w:szCs w:val="22"/>
        </w:rPr>
      </w:pPr>
    </w:p>
    <w:p w:rsidR="00985715" w:rsidRPr="00985715" w:rsidRDefault="00985715" w:rsidP="00980600">
      <w:pPr>
        <w:jc w:val="both"/>
        <w:rPr>
          <w:rFonts w:ascii="Arial" w:hAnsi="Arial" w:cs="Arial"/>
          <w:b/>
          <w:sz w:val="22"/>
          <w:szCs w:val="22"/>
        </w:rPr>
      </w:pPr>
      <w:r w:rsidRPr="00985715">
        <w:rPr>
          <w:rFonts w:ascii="Arial" w:hAnsi="Arial" w:cs="Arial"/>
          <w:b/>
          <w:sz w:val="22"/>
          <w:szCs w:val="22"/>
        </w:rPr>
        <w:t>4. Obligacions de l’encarregat del tractament</w:t>
      </w:r>
    </w:p>
    <w:p w:rsidR="00985715" w:rsidRPr="00985715" w:rsidRDefault="00985715" w:rsidP="00980600">
      <w:pPr>
        <w:jc w:val="both"/>
        <w:rPr>
          <w:rFonts w:ascii="Arial" w:hAnsi="Arial" w:cs="Arial"/>
          <w:sz w:val="22"/>
          <w:szCs w:val="22"/>
        </w:rPr>
      </w:pPr>
    </w:p>
    <w:p w:rsidR="00985715" w:rsidRPr="00985715" w:rsidRDefault="00985715" w:rsidP="00980600">
      <w:pPr>
        <w:jc w:val="both"/>
        <w:rPr>
          <w:rFonts w:ascii="Arial" w:hAnsi="Arial" w:cs="Arial"/>
          <w:sz w:val="22"/>
          <w:szCs w:val="22"/>
        </w:rPr>
      </w:pPr>
      <w:r w:rsidRPr="00985715">
        <w:rPr>
          <w:rFonts w:ascii="Arial" w:hAnsi="Arial" w:cs="Arial"/>
          <w:sz w:val="22"/>
          <w:szCs w:val="22"/>
        </w:rPr>
        <w:t>L’encarregat del tractament i tot el seu personal s’obliga a:</w:t>
      </w:r>
    </w:p>
    <w:p w:rsidR="00985715" w:rsidRPr="00985715" w:rsidRDefault="00985715" w:rsidP="00980600">
      <w:pPr>
        <w:jc w:val="both"/>
        <w:rPr>
          <w:rFonts w:ascii="Arial" w:hAnsi="Arial" w:cs="Arial"/>
          <w:sz w:val="22"/>
          <w:szCs w:val="22"/>
        </w:rPr>
      </w:pPr>
    </w:p>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 xml:space="preserve">Utilitzar les dades personals objecte de tractament, o les que reculli per a la seva inclusió, només per a la finalitat objecte d'aquest encàrrec. En cap cas pot utilitzar les dades per a finalitats pròpies. </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Tractar les dades d’acord amb les instruccions del responsable del tractament.</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ind w:left="708"/>
        <w:jc w:val="both"/>
        <w:rPr>
          <w:rFonts w:ascii="Arial" w:hAnsi="Arial" w:cs="Arial"/>
          <w:sz w:val="22"/>
          <w:szCs w:val="22"/>
        </w:rPr>
      </w:pPr>
      <w:r w:rsidRPr="00985715">
        <w:rPr>
          <w:rFonts w:ascii="Arial" w:hAnsi="Arial" w:cs="Arial"/>
          <w:sz w:val="22"/>
          <w:szCs w:val="22"/>
        </w:rPr>
        <w:t xml:space="preserve">Si l'encarregat del tractament considera que alguna de les instruccions infringeix </w:t>
      </w:r>
      <w:proofErr w:type="spellStart"/>
      <w:r w:rsidRPr="00985715">
        <w:rPr>
          <w:rFonts w:ascii="Arial" w:hAnsi="Arial" w:cs="Arial"/>
          <w:sz w:val="22"/>
          <w:szCs w:val="22"/>
        </w:rPr>
        <w:t>l’RGPD</w:t>
      </w:r>
      <w:proofErr w:type="spellEnd"/>
      <w:r w:rsidRPr="00985715">
        <w:rPr>
          <w:rFonts w:ascii="Arial" w:hAnsi="Arial" w:cs="Arial"/>
          <w:sz w:val="22"/>
          <w:szCs w:val="22"/>
        </w:rPr>
        <w:t xml:space="preserve"> o qualsevol altra disposició en matèria de protecció de dades de la Unió o dels estats membres, l'encarregat n’ha d’informar </w:t>
      </w:r>
      <w:proofErr w:type="spellStart"/>
      <w:r w:rsidRPr="00985715">
        <w:rPr>
          <w:rFonts w:ascii="Arial" w:hAnsi="Arial" w:cs="Arial"/>
          <w:sz w:val="22"/>
          <w:szCs w:val="22"/>
        </w:rPr>
        <w:t>ense</w:t>
      </w:r>
      <w:proofErr w:type="spellEnd"/>
      <w:r w:rsidRPr="00985715">
        <w:rPr>
          <w:rFonts w:ascii="Arial" w:hAnsi="Arial" w:cs="Arial"/>
          <w:sz w:val="22"/>
          <w:szCs w:val="22"/>
        </w:rPr>
        <w:t xml:space="preserve"> dilació </w:t>
      </w:r>
      <w:proofErr w:type="spellStart"/>
      <w:r w:rsidRPr="00985715">
        <w:rPr>
          <w:rFonts w:ascii="Arial" w:hAnsi="Arial" w:cs="Arial"/>
          <w:sz w:val="22"/>
          <w:szCs w:val="22"/>
        </w:rPr>
        <w:t>indegudael</w:t>
      </w:r>
      <w:proofErr w:type="spellEnd"/>
      <w:r w:rsidRPr="00985715">
        <w:rPr>
          <w:rFonts w:ascii="Arial" w:hAnsi="Arial" w:cs="Arial"/>
          <w:sz w:val="22"/>
          <w:szCs w:val="22"/>
        </w:rPr>
        <w:t xml:space="preserve"> responsable.</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lastRenderedPageBreak/>
        <w:t xml:space="preserve">Portar, per escrit, un registre de totes les categories d’activitats de tractament efectuades per compte del responsable, que contingui: </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numPr>
          <w:ilvl w:val="0"/>
          <w:numId w:val="2"/>
        </w:numPr>
        <w:contextualSpacing/>
        <w:jc w:val="both"/>
        <w:rPr>
          <w:rFonts w:ascii="Arial" w:hAnsi="Arial" w:cs="Arial"/>
          <w:sz w:val="22"/>
          <w:szCs w:val="22"/>
        </w:rPr>
      </w:pPr>
      <w:r w:rsidRPr="00985715">
        <w:rPr>
          <w:rFonts w:ascii="Arial" w:hAnsi="Arial" w:cs="Arial"/>
          <w:sz w:val="22"/>
          <w:szCs w:val="22"/>
        </w:rPr>
        <w:t>El nom i les dades de contacte de l'encarregat o dels encarregats i de cada responsable per compte del qual actua l'encarregat i, si escau, del representant del responsable o de l’encarregat i del delegat de protecció de dades.</w:t>
      </w:r>
    </w:p>
    <w:p w:rsidR="00985715" w:rsidRPr="00985715" w:rsidRDefault="00985715" w:rsidP="00980600">
      <w:pPr>
        <w:pStyle w:val="Prrafodelista"/>
        <w:numPr>
          <w:ilvl w:val="0"/>
          <w:numId w:val="2"/>
        </w:numPr>
        <w:contextualSpacing/>
        <w:jc w:val="both"/>
        <w:rPr>
          <w:rFonts w:ascii="Arial" w:hAnsi="Arial" w:cs="Arial"/>
          <w:sz w:val="22"/>
          <w:szCs w:val="22"/>
        </w:rPr>
      </w:pPr>
      <w:r w:rsidRPr="00985715">
        <w:rPr>
          <w:rFonts w:ascii="Arial" w:hAnsi="Arial" w:cs="Arial"/>
          <w:sz w:val="22"/>
          <w:szCs w:val="22"/>
        </w:rPr>
        <w:t>Les categories de tractaments efectuats per compte de cada responsable.</w:t>
      </w:r>
    </w:p>
    <w:p w:rsidR="00985715" w:rsidRPr="00985715" w:rsidRDefault="00985715" w:rsidP="00980600">
      <w:pPr>
        <w:pStyle w:val="Prrafodelista"/>
        <w:numPr>
          <w:ilvl w:val="0"/>
          <w:numId w:val="2"/>
        </w:numPr>
        <w:contextualSpacing/>
        <w:jc w:val="both"/>
        <w:rPr>
          <w:rFonts w:ascii="Arial" w:hAnsi="Arial" w:cs="Arial"/>
          <w:sz w:val="22"/>
          <w:szCs w:val="22"/>
        </w:rPr>
      </w:pPr>
      <w:r w:rsidRPr="00985715">
        <w:rPr>
          <w:rFonts w:ascii="Arial" w:hAnsi="Arial" w:cs="Arial"/>
          <w:sz w:val="22"/>
          <w:szCs w:val="22"/>
        </w:rPr>
        <w:t xml:space="preserve">Si escau, les transferències de dades personals a un tercer país o organització internacional, inclosa la identificació d’aquest país o aquesta organització internacional, i en el cas de les transferències indicades a l'article 49, apartat 1, paràgraf segon de </w:t>
      </w:r>
      <w:proofErr w:type="spellStart"/>
      <w:r w:rsidRPr="00985715">
        <w:rPr>
          <w:rFonts w:ascii="Arial" w:hAnsi="Arial" w:cs="Arial"/>
          <w:sz w:val="22"/>
          <w:szCs w:val="22"/>
        </w:rPr>
        <w:t>l’RGPD</w:t>
      </w:r>
      <w:proofErr w:type="spellEnd"/>
      <w:r w:rsidRPr="00985715">
        <w:rPr>
          <w:rFonts w:ascii="Arial" w:hAnsi="Arial" w:cs="Arial"/>
          <w:sz w:val="22"/>
          <w:szCs w:val="22"/>
        </w:rPr>
        <w:t>, la documentació de garanties adequades.</w:t>
      </w:r>
    </w:p>
    <w:p w:rsidR="00985715" w:rsidRPr="00985715" w:rsidRDefault="00985715" w:rsidP="00980600">
      <w:pPr>
        <w:pStyle w:val="Prrafodelista"/>
        <w:numPr>
          <w:ilvl w:val="0"/>
          <w:numId w:val="2"/>
        </w:numPr>
        <w:contextualSpacing/>
        <w:jc w:val="both"/>
        <w:rPr>
          <w:rFonts w:ascii="Arial" w:hAnsi="Arial" w:cs="Arial"/>
          <w:sz w:val="22"/>
          <w:szCs w:val="22"/>
        </w:rPr>
      </w:pPr>
      <w:r w:rsidRPr="00985715">
        <w:rPr>
          <w:rFonts w:ascii="Arial" w:hAnsi="Arial" w:cs="Arial"/>
          <w:sz w:val="22"/>
          <w:szCs w:val="22"/>
        </w:rPr>
        <w:t>Una descripció general de les mesures tècniques i organitzatives de seguretat relatives a:</w:t>
      </w:r>
    </w:p>
    <w:p w:rsidR="00985715" w:rsidRPr="00985715" w:rsidRDefault="00985715" w:rsidP="00980600">
      <w:pPr>
        <w:pStyle w:val="Prrafodelista"/>
        <w:ind w:left="1080"/>
        <w:jc w:val="both"/>
        <w:rPr>
          <w:rFonts w:ascii="Arial" w:hAnsi="Arial" w:cs="Arial"/>
          <w:sz w:val="22"/>
          <w:szCs w:val="22"/>
        </w:rPr>
      </w:pPr>
    </w:p>
    <w:p w:rsidR="00985715" w:rsidRPr="00985715" w:rsidRDefault="00985715" w:rsidP="00980600">
      <w:pPr>
        <w:pStyle w:val="Prrafodelista"/>
        <w:numPr>
          <w:ilvl w:val="0"/>
          <w:numId w:val="8"/>
        </w:numPr>
        <w:contextualSpacing/>
        <w:jc w:val="both"/>
        <w:rPr>
          <w:rFonts w:ascii="Arial" w:hAnsi="Arial" w:cs="Arial"/>
          <w:sz w:val="22"/>
          <w:szCs w:val="22"/>
        </w:rPr>
      </w:pPr>
      <w:r w:rsidRPr="00985715">
        <w:rPr>
          <w:rFonts w:ascii="Arial" w:hAnsi="Arial" w:cs="Arial"/>
          <w:sz w:val="22"/>
          <w:szCs w:val="22"/>
        </w:rPr>
        <w:t xml:space="preserve">La </w:t>
      </w:r>
      <w:proofErr w:type="spellStart"/>
      <w:r w:rsidRPr="00985715">
        <w:rPr>
          <w:rFonts w:ascii="Arial" w:hAnsi="Arial" w:cs="Arial"/>
          <w:sz w:val="22"/>
          <w:szCs w:val="22"/>
        </w:rPr>
        <w:t>seudonimització</w:t>
      </w:r>
      <w:proofErr w:type="spellEnd"/>
      <w:r w:rsidRPr="00985715">
        <w:rPr>
          <w:rFonts w:ascii="Arial" w:hAnsi="Arial" w:cs="Arial"/>
          <w:sz w:val="22"/>
          <w:szCs w:val="22"/>
        </w:rPr>
        <w:t xml:space="preserve"> i el xifrat de dades personals.</w:t>
      </w:r>
    </w:p>
    <w:p w:rsidR="00985715" w:rsidRPr="00985715" w:rsidRDefault="00985715" w:rsidP="00980600">
      <w:pPr>
        <w:pStyle w:val="Prrafodelista"/>
        <w:numPr>
          <w:ilvl w:val="0"/>
          <w:numId w:val="8"/>
        </w:numPr>
        <w:spacing w:before="120"/>
        <w:contextualSpacing/>
        <w:jc w:val="both"/>
        <w:rPr>
          <w:rFonts w:ascii="Arial" w:hAnsi="Arial" w:cs="Arial"/>
          <w:sz w:val="22"/>
          <w:szCs w:val="22"/>
        </w:rPr>
      </w:pPr>
      <w:r w:rsidRPr="00985715">
        <w:rPr>
          <w:rFonts w:ascii="Arial" w:hAnsi="Arial" w:cs="Arial"/>
          <w:sz w:val="22"/>
          <w:szCs w:val="22"/>
        </w:rPr>
        <w:t>La capacitat de garantir la confidencialitat, la integritat, la disponibilitat i la resiliència permanents dels sistemes i serveis de tractament.</w:t>
      </w:r>
    </w:p>
    <w:p w:rsidR="00985715" w:rsidRPr="00985715" w:rsidRDefault="00985715" w:rsidP="00980600">
      <w:pPr>
        <w:pStyle w:val="Prrafodelista"/>
        <w:numPr>
          <w:ilvl w:val="0"/>
          <w:numId w:val="8"/>
        </w:numPr>
        <w:spacing w:before="120"/>
        <w:contextualSpacing/>
        <w:jc w:val="both"/>
        <w:rPr>
          <w:rFonts w:ascii="Arial" w:hAnsi="Arial" w:cs="Arial"/>
          <w:sz w:val="22"/>
          <w:szCs w:val="22"/>
        </w:rPr>
      </w:pPr>
      <w:r w:rsidRPr="00985715">
        <w:rPr>
          <w:rFonts w:ascii="Arial" w:hAnsi="Arial" w:cs="Arial"/>
          <w:sz w:val="22"/>
          <w:szCs w:val="22"/>
        </w:rPr>
        <w:t>La capacitat de restaurar la disponibilitat i l’accés a les dades personals de forma ràpida, en cas d’incident físic o tècnic.</w:t>
      </w:r>
    </w:p>
    <w:p w:rsidR="00985715" w:rsidRPr="00985715" w:rsidRDefault="00985715" w:rsidP="00980600">
      <w:pPr>
        <w:pStyle w:val="Prrafodelista"/>
        <w:numPr>
          <w:ilvl w:val="0"/>
          <w:numId w:val="8"/>
        </w:numPr>
        <w:spacing w:before="120"/>
        <w:contextualSpacing/>
        <w:jc w:val="both"/>
        <w:rPr>
          <w:rFonts w:ascii="Arial" w:hAnsi="Arial" w:cs="Arial"/>
          <w:sz w:val="22"/>
          <w:szCs w:val="22"/>
        </w:rPr>
      </w:pPr>
      <w:r w:rsidRPr="00985715">
        <w:rPr>
          <w:rFonts w:ascii="Arial" w:hAnsi="Arial" w:cs="Arial"/>
          <w:sz w:val="22"/>
          <w:szCs w:val="22"/>
        </w:rPr>
        <w:t xml:space="preserve">El procés de verificació, avaluació i valoració regulars de l’eficàcia de les mesures tècniques i organitzatives que garanteixen l’eficàcia del tractament. </w:t>
      </w:r>
    </w:p>
    <w:p w:rsidR="00985715" w:rsidRPr="00985715" w:rsidRDefault="00985715" w:rsidP="00980600">
      <w:pPr>
        <w:jc w:val="both"/>
        <w:rPr>
          <w:rFonts w:ascii="Arial" w:hAnsi="Arial" w:cs="Arial"/>
          <w:sz w:val="22"/>
          <w:szCs w:val="22"/>
        </w:rPr>
      </w:pPr>
    </w:p>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No comunicar les dades a terceres persones, tret que tingui l'autorització expressa del responsable del tractament, en els supòsits legalment admissibles.</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L'encarregat pot comunicar les dades a altres encarregats del tractament del mateix responsable, d'acord amb les instruccions del responsable. En aquest cas, el responsable ha d’identificar, prèviament i per escrit, l'entitat a la qual s'han de comunicar les dades, les dades a comunicar i les mesures de seguretat que cal aplicar per procedir a la comunicació.</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Si l'encarregat ha de transferir dades personals a un tercer país o a una organització internacional, en virtut del dret de la Unió o dels estats membres que li sigui aplicable, ha d’informar el responsable d'aquesta exigència legal de manera prèvia, tret que aquest dret ho prohibeixi per raons importants d'interès públic.</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Subcontractació</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No subcontractar cap de les prestacions que formin part de l'objecte d'aquest contracte que comportin el tractament de dades personals, tret dels serveis auxiliars necessaris per al normal funcionament dels serveis de l'encarregat.</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 xml:space="preserve">Si cal subcontractar algun tractament, aquest fet s’ha de comunicar prèviament i per escrit al responsable, amb una antelació de </w:t>
      </w:r>
      <w:r w:rsidRPr="00985715">
        <w:rPr>
          <w:rFonts w:ascii="Arial" w:hAnsi="Arial" w:cs="Arial"/>
          <w:b/>
          <w:sz w:val="22"/>
          <w:szCs w:val="22"/>
        </w:rPr>
        <w:t>15 dies</w:t>
      </w:r>
      <w:r w:rsidRPr="00985715">
        <w:rPr>
          <w:rFonts w:ascii="Arial" w:hAnsi="Arial" w:cs="Arial"/>
          <w:sz w:val="22"/>
          <w:szCs w:val="22"/>
        </w:rPr>
        <w:t xml:space="preserve">. Cal indicar els tractaments que es pretén subcontractar i identificar de forma clara i inequívoca l'empresa </w:t>
      </w:r>
      <w:proofErr w:type="spellStart"/>
      <w:r w:rsidRPr="00985715">
        <w:rPr>
          <w:rFonts w:ascii="Arial" w:hAnsi="Arial" w:cs="Arial"/>
          <w:sz w:val="22"/>
          <w:szCs w:val="22"/>
        </w:rPr>
        <w:t>subcontractista</w:t>
      </w:r>
      <w:proofErr w:type="spellEnd"/>
      <w:r w:rsidRPr="00985715">
        <w:rPr>
          <w:rFonts w:ascii="Arial" w:hAnsi="Arial" w:cs="Arial"/>
          <w:sz w:val="22"/>
          <w:szCs w:val="22"/>
        </w:rPr>
        <w:t xml:space="preserve"> i les seves dades de contacte. La subcontractació es pot dur a terme si el responsable no manifesta la seva oposició en el termini establert.</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jc w:val="both"/>
        <w:rPr>
          <w:rFonts w:ascii="Arial" w:hAnsi="Arial" w:cs="Arial"/>
          <w:i/>
          <w:sz w:val="22"/>
          <w:szCs w:val="22"/>
        </w:rPr>
      </w:pPr>
      <w:r w:rsidRPr="00985715">
        <w:rPr>
          <w:rFonts w:ascii="Arial" w:hAnsi="Arial" w:cs="Arial"/>
          <w:sz w:val="22"/>
          <w:szCs w:val="22"/>
        </w:rPr>
        <w:lastRenderedPageBreak/>
        <w:t xml:space="preserve">El </w:t>
      </w:r>
      <w:proofErr w:type="spellStart"/>
      <w:r w:rsidRPr="00985715">
        <w:rPr>
          <w:rFonts w:ascii="Arial" w:hAnsi="Arial" w:cs="Arial"/>
          <w:sz w:val="22"/>
          <w:szCs w:val="22"/>
        </w:rPr>
        <w:t>subcontractista</w:t>
      </w:r>
      <w:proofErr w:type="spellEnd"/>
      <w:r w:rsidRPr="00985715">
        <w:rPr>
          <w:rFonts w:ascii="Arial" w:hAnsi="Arial" w:cs="Arial"/>
          <w:sz w:val="22"/>
          <w:szCs w:val="22"/>
        </w:rPr>
        <w:t xml:space="preserve">, que també té la condició d'encarregat del tractament, està obligat igualment a complir les obligacions que aquest document estableix per a l'encarregat del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985715">
        <w:rPr>
          <w:rFonts w:ascii="Arial" w:hAnsi="Arial" w:cs="Arial"/>
          <w:sz w:val="22"/>
          <w:szCs w:val="22"/>
        </w:rPr>
        <w:t>subencarregat</w:t>
      </w:r>
      <w:proofErr w:type="spellEnd"/>
      <w:r w:rsidRPr="00985715">
        <w:rPr>
          <w:rFonts w:ascii="Arial" w:hAnsi="Arial" w:cs="Arial"/>
          <w:sz w:val="22"/>
          <w:szCs w:val="22"/>
        </w:rPr>
        <w:t xml:space="preserve"> ho incompleix, l'encarregat inicial continua sent plenament responsable davant el responsable pel que fa al compliment de les </w:t>
      </w:r>
      <w:r w:rsidRPr="00985715">
        <w:rPr>
          <w:rFonts w:ascii="Arial" w:hAnsi="Arial" w:cs="Arial"/>
          <w:i/>
          <w:sz w:val="22"/>
          <w:szCs w:val="22"/>
        </w:rPr>
        <w:t xml:space="preserve">obligacions. </w:t>
      </w:r>
    </w:p>
    <w:p w:rsidR="00985715" w:rsidRPr="00985715" w:rsidRDefault="00985715" w:rsidP="00980600">
      <w:pPr>
        <w:pStyle w:val="Prrafodelista"/>
        <w:ind w:left="1416"/>
        <w:jc w:val="both"/>
        <w:rPr>
          <w:rFonts w:ascii="Arial" w:hAnsi="Arial" w:cs="Arial"/>
          <w:i/>
          <w:sz w:val="22"/>
          <w:szCs w:val="22"/>
        </w:rPr>
      </w:pPr>
    </w:p>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Mantenir el deure de secret respecte de les dades de caràcter personal a les quals hagi tingut accés en virtut d’aquest encàrrec, fins i tot després que en finalitzi l’objecte.</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 xml:space="preserve">Garantir que les persones autoritzades per tractar dades personals es comprometen, de forma expressa i per escrit, a respectar la confidencialitat i a complir les mesures de seguretat corresponents, de les quals cal informar-los convenientment. Es facilita models de documents veure Annex II - </w:t>
      </w:r>
      <w:r w:rsidRPr="00985715">
        <w:rPr>
          <w:rFonts w:ascii="Arial" w:hAnsi="Arial" w:cs="Arial"/>
          <w:i/>
          <w:sz w:val="22"/>
          <w:szCs w:val="22"/>
        </w:rPr>
        <w:t xml:space="preserve">document “Bones Pràctiques en l’ús de les </w:t>
      </w:r>
      <w:proofErr w:type="spellStart"/>
      <w:r w:rsidRPr="00985715">
        <w:rPr>
          <w:rFonts w:ascii="Arial" w:hAnsi="Arial" w:cs="Arial"/>
          <w:i/>
          <w:sz w:val="22"/>
          <w:szCs w:val="22"/>
        </w:rPr>
        <w:t>TIC’s</w:t>
      </w:r>
      <w:proofErr w:type="spellEnd"/>
      <w:r w:rsidRPr="00985715">
        <w:rPr>
          <w:rFonts w:ascii="Arial" w:hAnsi="Arial" w:cs="Arial"/>
          <w:i/>
          <w:sz w:val="22"/>
          <w:szCs w:val="22"/>
        </w:rPr>
        <w:t xml:space="preserve"> i en l’accés i Tractament de la informació” (annex II), així com annex II - document d’ “Informació i Compromís  confidencialitat col·laboradors externs” i  Annex IV - document de “Teletreball i Mesures de Protecció de Dades”.</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Mantenir a disposició del responsable la documentació que acredita que es compleix l'obligació que estableix l'apartat anterior.</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Garantir la formació necessària en matèria de protecció de dades personals de les persones autoritzades per tractar dades personals.</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Assistir el responsable del tractament en la resposta a l'exercici dels drets següents:</w:t>
      </w:r>
    </w:p>
    <w:p w:rsidR="00985715" w:rsidRPr="00985715" w:rsidRDefault="00985715" w:rsidP="00980600">
      <w:pPr>
        <w:jc w:val="both"/>
        <w:rPr>
          <w:rFonts w:ascii="Arial" w:hAnsi="Arial" w:cs="Arial"/>
          <w:sz w:val="22"/>
          <w:szCs w:val="22"/>
        </w:rPr>
      </w:pPr>
    </w:p>
    <w:p w:rsidR="00985715" w:rsidRPr="00985715" w:rsidRDefault="00985715" w:rsidP="00980600">
      <w:pPr>
        <w:pStyle w:val="Prrafodelista"/>
        <w:numPr>
          <w:ilvl w:val="0"/>
          <w:numId w:val="9"/>
        </w:numPr>
        <w:contextualSpacing/>
        <w:jc w:val="both"/>
        <w:rPr>
          <w:rFonts w:ascii="Arial" w:hAnsi="Arial" w:cs="Arial"/>
          <w:sz w:val="22"/>
          <w:szCs w:val="22"/>
        </w:rPr>
      </w:pPr>
      <w:r w:rsidRPr="00985715">
        <w:rPr>
          <w:rFonts w:ascii="Arial" w:hAnsi="Arial" w:cs="Arial"/>
          <w:sz w:val="22"/>
          <w:szCs w:val="22"/>
        </w:rPr>
        <w:t>Accés, rectificació, supressió i oposició</w:t>
      </w:r>
    </w:p>
    <w:p w:rsidR="00985715" w:rsidRPr="00985715" w:rsidRDefault="00985715" w:rsidP="00980600">
      <w:pPr>
        <w:pStyle w:val="Prrafodelista"/>
        <w:numPr>
          <w:ilvl w:val="0"/>
          <w:numId w:val="9"/>
        </w:numPr>
        <w:contextualSpacing/>
        <w:jc w:val="both"/>
        <w:rPr>
          <w:rFonts w:ascii="Arial" w:hAnsi="Arial" w:cs="Arial"/>
          <w:sz w:val="22"/>
          <w:szCs w:val="22"/>
        </w:rPr>
      </w:pPr>
      <w:r w:rsidRPr="00985715">
        <w:rPr>
          <w:rFonts w:ascii="Arial" w:hAnsi="Arial" w:cs="Arial"/>
          <w:sz w:val="22"/>
          <w:szCs w:val="22"/>
        </w:rPr>
        <w:t>Limitació del tractament</w:t>
      </w:r>
    </w:p>
    <w:p w:rsidR="00985715" w:rsidRPr="00985715" w:rsidRDefault="00985715" w:rsidP="00980600">
      <w:pPr>
        <w:pStyle w:val="Prrafodelista"/>
        <w:numPr>
          <w:ilvl w:val="0"/>
          <w:numId w:val="9"/>
        </w:numPr>
        <w:contextualSpacing/>
        <w:jc w:val="both"/>
        <w:rPr>
          <w:rFonts w:ascii="Arial" w:hAnsi="Arial" w:cs="Arial"/>
          <w:sz w:val="22"/>
          <w:szCs w:val="22"/>
        </w:rPr>
      </w:pPr>
      <w:r w:rsidRPr="00985715">
        <w:rPr>
          <w:rFonts w:ascii="Arial" w:hAnsi="Arial" w:cs="Arial"/>
          <w:sz w:val="22"/>
          <w:szCs w:val="22"/>
        </w:rPr>
        <w:t>Portabilitat de dades</w:t>
      </w:r>
    </w:p>
    <w:p w:rsidR="00985715" w:rsidRPr="00985715" w:rsidRDefault="00985715" w:rsidP="00980600">
      <w:pPr>
        <w:pStyle w:val="Prrafodelista"/>
        <w:numPr>
          <w:ilvl w:val="0"/>
          <w:numId w:val="9"/>
        </w:numPr>
        <w:contextualSpacing/>
        <w:jc w:val="both"/>
        <w:rPr>
          <w:rFonts w:ascii="Arial" w:hAnsi="Arial" w:cs="Arial"/>
          <w:sz w:val="22"/>
          <w:szCs w:val="22"/>
        </w:rPr>
      </w:pPr>
      <w:r w:rsidRPr="00985715">
        <w:rPr>
          <w:rFonts w:ascii="Arial" w:hAnsi="Arial" w:cs="Arial"/>
          <w:sz w:val="22"/>
          <w:szCs w:val="22"/>
        </w:rPr>
        <w:t xml:space="preserve">A no ser objecte de decisions individualitzades automatitzades (inclosa l’elaboració de perfils) </w:t>
      </w:r>
    </w:p>
    <w:p w:rsidR="00985715" w:rsidRPr="00985715" w:rsidRDefault="00985715" w:rsidP="00980600">
      <w:pPr>
        <w:jc w:val="both"/>
        <w:rPr>
          <w:rFonts w:ascii="Arial" w:hAnsi="Arial" w:cs="Arial"/>
          <w:sz w:val="22"/>
          <w:szCs w:val="22"/>
        </w:rPr>
      </w:pPr>
    </w:p>
    <w:p w:rsidR="00985715" w:rsidRPr="00985715" w:rsidRDefault="00985715" w:rsidP="00980600">
      <w:pPr>
        <w:ind w:left="708"/>
        <w:jc w:val="both"/>
        <w:rPr>
          <w:rFonts w:ascii="Arial" w:hAnsi="Arial" w:cs="Arial"/>
          <w:sz w:val="22"/>
          <w:szCs w:val="22"/>
        </w:rPr>
      </w:pPr>
      <w:r w:rsidRPr="00985715">
        <w:rPr>
          <w:rFonts w:ascii="Arial" w:hAnsi="Arial" w:cs="Arial"/>
          <w:sz w:val="22"/>
          <w:szCs w:val="22"/>
        </w:rPr>
        <w:t xml:space="preserve">Quan les persones afectades exerceixin els drets d'accés, rectificació, supressió i oposició, limitació del tractament, portabilitat de dades i a no ser objecte de decisions individualitzades automatitzades, davant l'encarregat del tractament, aquest ho ha de comunicar per correu electrònic a l'adreça </w:t>
      </w:r>
      <w:hyperlink w:history="1">
        <w:proofErr w:type="spellStart"/>
        <w:r w:rsidRPr="00985715">
          <w:rPr>
            <w:rStyle w:val="Hipervnculo"/>
            <w:rFonts w:ascii="Arial" w:hAnsi="Arial" w:cs="Arial"/>
            <w:b/>
            <w:sz w:val="22"/>
            <w:szCs w:val="22"/>
          </w:rPr>
          <w:t>lopd@csdm.cat</w:t>
        </w:r>
        <w:proofErr w:type="spellEnd"/>
      </w:hyperlink>
      <w:r w:rsidRPr="00985715">
        <w:rPr>
          <w:rFonts w:ascii="Arial" w:hAnsi="Arial" w:cs="Arial"/>
          <w:sz w:val="22"/>
          <w:szCs w:val="22"/>
        </w:rPr>
        <w:t xml:space="preserve">. La comunicació s’ha de fer de forma immediata i en cap cas més enllà de l’endemà del dia laborable en què s’ha rebut la </w:t>
      </w:r>
      <w:proofErr w:type="spellStart"/>
      <w:r w:rsidRPr="00985715">
        <w:rPr>
          <w:rFonts w:ascii="Arial" w:hAnsi="Arial" w:cs="Arial"/>
          <w:sz w:val="22"/>
          <w:szCs w:val="22"/>
        </w:rPr>
        <w:t>sol·licitud</w:t>
      </w:r>
      <w:r w:rsidRPr="00985715">
        <w:rPr>
          <w:rFonts w:ascii="Arial" w:hAnsi="Arial" w:cs="Arial"/>
          <w:sz w:val="22"/>
          <w:szCs w:val="22"/>
          <w:vertAlign w:val="superscript"/>
        </w:rPr>
        <w:t>7</w:t>
      </w:r>
      <w:proofErr w:type="spellEnd"/>
      <w:r w:rsidRPr="00985715">
        <w:rPr>
          <w:rFonts w:ascii="Arial" w:hAnsi="Arial" w:cs="Arial"/>
          <w:sz w:val="22"/>
          <w:szCs w:val="22"/>
        </w:rPr>
        <w:t>, juntament, si escau, amb altres informacions que puguin ser rellevants per resoldre la sol·licitud. (Veure Annex I – Dades de contacte Delegats de Protecció de Dades)</w:t>
      </w:r>
    </w:p>
    <w:p w:rsidR="00985715" w:rsidRPr="00985715" w:rsidRDefault="00985715" w:rsidP="00980600">
      <w:pPr>
        <w:jc w:val="both"/>
        <w:rPr>
          <w:rFonts w:ascii="Arial" w:hAnsi="Arial" w:cs="Arial"/>
          <w:sz w:val="22"/>
          <w:szCs w:val="22"/>
        </w:rPr>
      </w:pPr>
    </w:p>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Dret d’informació</w:t>
      </w:r>
    </w:p>
    <w:p w:rsidR="00985715" w:rsidRPr="00985715" w:rsidRDefault="00985715" w:rsidP="00980600">
      <w:pPr>
        <w:jc w:val="both"/>
        <w:rPr>
          <w:rFonts w:ascii="Arial" w:hAnsi="Arial" w:cs="Arial"/>
          <w:sz w:val="22"/>
          <w:szCs w:val="22"/>
        </w:rPr>
      </w:pPr>
    </w:p>
    <w:p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Correspon al responsable facilitar el dret d'informació en el moment de recollir les dades.</w:t>
      </w:r>
    </w:p>
    <w:p w:rsidR="00985715" w:rsidRPr="00985715" w:rsidRDefault="00985715" w:rsidP="00980600">
      <w:pPr>
        <w:jc w:val="both"/>
        <w:rPr>
          <w:rFonts w:ascii="Arial" w:hAnsi="Arial" w:cs="Arial"/>
          <w:i/>
          <w:sz w:val="22"/>
          <w:szCs w:val="22"/>
        </w:rPr>
      </w:pPr>
    </w:p>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Notificació de violacions de la seguretat de les dades</w:t>
      </w:r>
    </w:p>
    <w:p w:rsidR="00985715" w:rsidRPr="00985715" w:rsidRDefault="00985715" w:rsidP="00980600">
      <w:pPr>
        <w:jc w:val="both"/>
        <w:rPr>
          <w:rFonts w:ascii="Arial" w:hAnsi="Arial" w:cs="Arial"/>
          <w:i/>
          <w:sz w:val="22"/>
          <w:szCs w:val="22"/>
        </w:rPr>
      </w:pPr>
    </w:p>
    <w:p w:rsidR="00985715" w:rsidRPr="00985715" w:rsidRDefault="00985715" w:rsidP="00980600">
      <w:pPr>
        <w:ind w:left="708"/>
        <w:jc w:val="both"/>
        <w:rPr>
          <w:rFonts w:ascii="Arial" w:hAnsi="Arial" w:cs="Arial"/>
          <w:sz w:val="22"/>
          <w:szCs w:val="22"/>
        </w:rPr>
      </w:pPr>
      <w:r w:rsidRPr="00985715">
        <w:rPr>
          <w:rFonts w:ascii="Arial" w:hAnsi="Arial" w:cs="Arial"/>
          <w:sz w:val="22"/>
          <w:szCs w:val="22"/>
        </w:rPr>
        <w:t xml:space="preserve">L'encarregat del tractament ha d’informar el responsable del tractament, sense dilació indeguda i en qualsevol cas abans del termini màxim de </w:t>
      </w:r>
      <w:proofErr w:type="spellStart"/>
      <w:r w:rsidRPr="00985715">
        <w:rPr>
          <w:rFonts w:ascii="Arial" w:hAnsi="Arial" w:cs="Arial"/>
          <w:b/>
          <w:sz w:val="22"/>
          <w:szCs w:val="22"/>
        </w:rPr>
        <w:t>48hores</w:t>
      </w:r>
      <w:proofErr w:type="spellEnd"/>
      <w:r w:rsidRPr="00985715">
        <w:rPr>
          <w:rFonts w:ascii="Arial" w:hAnsi="Arial" w:cs="Arial"/>
          <w:sz w:val="22"/>
          <w:szCs w:val="22"/>
        </w:rPr>
        <w:t xml:space="preserve">, i a través de correu </w:t>
      </w:r>
      <w:hyperlink w:history="1">
        <w:proofErr w:type="spellStart"/>
        <w:r w:rsidRPr="00985715">
          <w:rPr>
            <w:rStyle w:val="Hipervnculo"/>
            <w:rFonts w:ascii="Arial" w:hAnsi="Arial" w:cs="Arial"/>
            <w:b/>
            <w:sz w:val="22"/>
            <w:szCs w:val="22"/>
          </w:rPr>
          <w:t>lopd@csdm.cat</w:t>
        </w:r>
        <w:proofErr w:type="spellEnd"/>
      </w:hyperlink>
      <w:r w:rsidRPr="00985715">
        <w:rPr>
          <w:rFonts w:ascii="Arial" w:hAnsi="Arial" w:cs="Arial"/>
          <w:sz w:val="22"/>
          <w:szCs w:val="22"/>
        </w:rPr>
        <w:t xml:space="preserve"> , de les violacions de la seguretat de les dades personals al seu càrrec de les quals tingui coneixement, juntament amb tota la informació rellevant per documentar i comunicar la incidència. (Veure Annex I – Dades de contacte Delegats de Protecció de Dades).</w:t>
      </w:r>
    </w:p>
    <w:p w:rsidR="00985715" w:rsidRPr="00985715" w:rsidRDefault="00985715" w:rsidP="00980600">
      <w:pPr>
        <w:ind w:left="348"/>
        <w:jc w:val="both"/>
        <w:rPr>
          <w:rFonts w:ascii="Arial" w:hAnsi="Arial" w:cs="Arial"/>
          <w:sz w:val="22"/>
          <w:szCs w:val="22"/>
        </w:rPr>
      </w:pPr>
    </w:p>
    <w:p w:rsidR="00985715" w:rsidRPr="00985715" w:rsidRDefault="00985715" w:rsidP="00980600">
      <w:pPr>
        <w:ind w:left="708"/>
        <w:jc w:val="both"/>
        <w:rPr>
          <w:rFonts w:ascii="Arial" w:hAnsi="Arial" w:cs="Arial"/>
          <w:sz w:val="22"/>
          <w:szCs w:val="22"/>
        </w:rPr>
      </w:pPr>
      <w:r w:rsidRPr="00985715">
        <w:rPr>
          <w:rFonts w:ascii="Arial" w:hAnsi="Arial" w:cs="Arial"/>
          <w:sz w:val="22"/>
          <w:szCs w:val="22"/>
        </w:rPr>
        <w:t>La notificació no és necessària quan sigui improbable que aquesta violació de la seguretat constitueixi un risc per als drets i les llibertats de les persones físiques.</w:t>
      </w:r>
    </w:p>
    <w:p w:rsidR="00985715" w:rsidRPr="00985715" w:rsidRDefault="00985715" w:rsidP="00980600">
      <w:pPr>
        <w:ind w:left="348"/>
        <w:jc w:val="both"/>
        <w:rPr>
          <w:rFonts w:ascii="Arial" w:hAnsi="Arial" w:cs="Arial"/>
          <w:sz w:val="22"/>
          <w:szCs w:val="22"/>
        </w:rPr>
      </w:pPr>
    </w:p>
    <w:p w:rsidR="00985715" w:rsidRPr="00985715" w:rsidRDefault="00985715" w:rsidP="00980600">
      <w:pPr>
        <w:ind w:left="708"/>
        <w:jc w:val="both"/>
        <w:rPr>
          <w:rFonts w:ascii="Arial" w:hAnsi="Arial" w:cs="Arial"/>
          <w:sz w:val="22"/>
          <w:szCs w:val="22"/>
        </w:rPr>
      </w:pPr>
      <w:r w:rsidRPr="00985715">
        <w:rPr>
          <w:rFonts w:ascii="Arial" w:hAnsi="Arial" w:cs="Arial"/>
          <w:sz w:val="22"/>
          <w:szCs w:val="22"/>
        </w:rPr>
        <w:t>La notificació ha de detallar:</w:t>
      </w:r>
    </w:p>
    <w:p w:rsidR="00985715" w:rsidRPr="00985715" w:rsidRDefault="00985715" w:rsidP="00980600">
      <w:pPr>
        <w:ind w:left="348"/>
        <w:jc w:val="both"/>
        <w:rPr>
          <w:rFonts w:ascii="Arial" w:hAnsi="Arial" w:cs="Arial"/>
          <w:sz w:val="22"/>
          <w:szCs w:val="22"/>
        </w:rPr>
      </w:pPr>
    </w:p>
    <w:p w:rsidR="00985715" w:rsidRPr="00985715" w:rsidRDefault="00985715" w:rsidP="00980600">
      <w:pPr>
        <w:pStyle w:val="Prrafodelista"/>
        <w:numPr>
          <w:ilvl w:val="0"/>
          <w:numId w:val="10"/>
        </w:numPr>
        <w:ind w:left="1428"/>
        <w:contextualSpacing/>
        <w:jc w:val="both"/>
        <w:rPr>
          <w:rFonts w:ascii="Arial" w:hAnsi="Arial" w:cs="Arial"/>
          <w:sz w:val="22"/>
          <w:szCs w:val="22"/>
        </w:rPr>
      </w:pPr>
      <w:r w:rsidRPr="00985715">
        <w:rPr>
          <w:rFonts w:ascii="Arial" w:hAnsi="Arial" w:cs="Arial"/>
          <w:sz w:val="22"/>
          <w:szCs w:val="22"/>
        </w:rPr>
        <w:t>Descripció de la naturalesa de la violació de la seguretat de les dades personals, incloses, quan sigui possible, les categories i el nombre aproximat d'interessats afectats i les categories i el nombre aproximat de registres de dades personals afectats.</w:t>
      </w:r>
    </w:p>
    <w:p w:rsidR="00985715" w:rsidRPr="00985715" w:rsidRDefault="00985715" w:rsidP="00980600">
      <w:pPr>
        <w:pStyle w:val="Prrafodelista"/>
        <w:numPr>
          <w:ilvl w:val="0"/>
          <w:numId w:val="10"/>
        </w:numPr>
        <w:ind w:left="1428"/>
        <w:contextualSpacing/>
        <w:jc w:val="both"/>
        <w:rPr>
          <w:rFonts w:ascii="Arial" w:hAnsi="Arial" w:cs="Arial"/>
          <w:sz w:val="22"/>
          <w:szCs w:val="22"/>
        </w:rPr>
      </w:pPr>
      <w:r w:rsidRPr="00985715">
        <w:rPr>
          <w:rFonts w:ascii="Arial" w:hAnsi="Arial" w:cs="Arial"/>
          <w:sz w:val="22"/>
          <w:szCs w:val="22"/>
        </w:rPr>
        <w:t>Nom i dades de contacte del delegat de protecció de dades o d'un altre punt de contacte en el qual es pugui obtenir més informació.</w:t>
      </w:r>
    </w:p>
    <w:p w:rsidR="00985715" w:rsidRPr="00985715" w:rsidRDefault="00985715" w:rsidP="00980600">
      <w:pPr>
        <w:pStyle w:val="Prrafodelista"/>
        <w:numPr>
          <w:ilvl w:val="0"/>
          <w:numId w:val="10"/>
        </w:numPr>
        <w:ind w:left="1428"/>
        <w:contextualSpacing/>
        <w:jc w:val="both"/>
        <w:rPr>
          <w:rFonts w:ascii="Arial" w:hAnsi="Arial" w:cs="Arial"/>
          <w:sz w:val="22"/>
          <w:szCs w:val="22"/>
        </w:rPr>
      </w:pPr>
      <w:r w:rsidRPr="00985715">
        <w:rPr>
          <w:rFonts w:ascii="Arial" w:hAnsi="Arial" w:cs="Arial"/>
          <w:sz w:val="22"/>
          <w:szCs w:val="22"/>
        </w:rPr>
        <w:t>Descripció de les possibles conseqüències de la violació de la seguretat de les dades personals.</w:t>
      </w:r>
    </w:p>
    <w:p w:rsidR="00985715" w:rsidRPr="00985715" w:rsidRDefault="00985715" w:rsidP="00980600">
      <w:pPr>
        <w:pStyle w:val="Prrafodelista"/>
        <w:numPr>
          <w:ilvl w:val="0"/>
          <w:numId w:val="10"/>
        </w:numPr>
        <w:ind w:left="1428"/>
        <w:contextualSpacing/>
        <w:jc w:val="both"/>
        <w:rPr>
          <w:rFonts w:ascii="Arial" w:hAnsi="Arial" w:cs="Arial"/>
          <w:sz w:val="22"/>
          <w:szCs w:val="22"/>
        </w:rPr>
      </w:pPr>
      <w:r w:rsidRPr="00985715">
        <w:rPr>
          <w:rFonts w:ascii="Arial" w:hAnsi="Arial" w:cs="Arial"/>
          <w:sz w:val="22"/>
          <w:szCs w:val="22"/>
        </w:rPr>
        <w:t xml:space="preserve">Descripció de les mesures adoptades o proposades per posar remei a la violació de la seguretat de les dades personals, incloses, si escau, les mesures adoptades per mitigar els possibles efectes negatius. </w:t>
      </w:r>
    </w:p>
    <w:p w:rsidR="00985715" w:rsidRPr="00985715" w:rsidRDefault="00985715" w:rsidP="00980600">
      <w:pPr>
        <w:ind w:left="348"/>
        <w:jc w:val="both"/>
        <w:rPr>
          <w:rFonts w:ascii="Arial" w:hAnsi="Arial" w:cs="Arial"/>
          <w:sz w:val="22"/>
          <w:szCs w:val="22"/>
        </w:rPr>
      </w:pPr>
    </w:p>
    <w:p w:rsidR="00985715" w:rsidRPr="00985715" w:rsidRDefault="00985715" w:rsidP="00980600">
      <w:pPr>
        <w:ind w:left="708"/>
        <w:jc w:val="both"/>
        <w:rPr>
          <w:rFonts w:ascii="Arial" w:hAnsi="Arial" w:cs="Arial"/>
          <w:sz w:val="22"/>
          <w:szCs w:val="22"/>
        </w:rPr>
      </w:pPr>
      <w:r w:rsidRPr="00985715">
        <w:rPr>
          <w:rFonts w:ascii="Arial" w:hAnsi="Arial" w:cs="Arial"/>
          <w:sz w:val="22"/>
          <w:szCs w:val="22"/>
        </w:rPr>
        <w:t>Si no és possible facilitar la informació simultàniament, i en la mesura en què no ho sigui, la informació s’ha de facilitar de manera gradual sense dilació indeguda.</w:t>
      </w:r>
    </w:p>
    <w:p w:rsidR="00985715" w:rsidRPr="00985715" w:rsidRDefault="00985715" w:rsidP="00980600">
      <w:pPr>
        <w:jc w:val="both"/>
        <w:rPr>
          <w:rFonts w:ascii="Arial" w:hAnsi="Arial" w:cs="Arial"/>
          <w:b/>
          <w:sz w:val="22"/>
          <w:szCs w:val="22"/>
          <w:highlight w:val="yellow"/>
        </w:rPr>
      </w:pPr>
    </w:p>
    <w:p w:rsidR="00985715" w:rsidRPr="00985715" w:rsidRDefault="00985715" w:rsidP="00980600">
      <w:pPr>
        <w:ind w:left="708"/>
        <w:jc w:val="both"/>
        <w:rPr>
          <w:rFonts w:ascii="Arial" w:hAnsi="Arial" w:cs="Arial"/>
          <w:sz w:val="22"/>
          <w:szCs w:val="22"/>
        </w:rPr>
      </w:pPr>
      <w:r w:rsidRPr="00985715">
        <w:rPr>
          <w:rFonts w:ascii="Arial" w:hAnsi="Arial" w:cs="Arial"/>
          <w:sz w:val="22"/>
          <w:szCs w:val="22"/>
        </w:rPr>
        <w:t xml:space="preserve">Correspon al </w:t>
      </w:r>
      <w:r w:rsidRPr="00985715">
        <w:rPr>
          <w:rFonts w:ascii="Arial" w:hAnsi="Arial" w:cs="Arial"/>
          <w:b/>
          <w:color w:val="000000" w:themeColor="text1"/>
          <w:sz w:val="22"/>
          <w:szCs w:val="22"/>
        </w:rPr>
        <w:t>responsable</w:t>
      </w:r>
      <w:r w:rsidRPr="00985715">
        <w:rPr>
          <w:rFonts w:ascii="Arial" w:hAnsi="Arial" w:cs="Arial"/>
          <w:b/>
          <w:color w:val="FF0000"/>
          <w:sz w:val="22"/>
          <w:szCs w:val="22"/>
        </w:rPr>
        <w:t xml:space="preserve"> </w:t>
      </w:r>
      <w:r w:rsidRPr="00985715">
        <w:rPr>
          <w:rFonts w:ascii="Arial" w:hAnsi="Arial" w:cs="Arial"/>
          <w:b/>
          <w:sz w:val="22"/>
          <w:szCs w:val="22"/>
        </w:rPr>
        <w:t>del tractament comunicar les violacions de seguretat de les dades a l'autoritat de protecció de dades</w:t>
      </w:r>
      <w:r w:rsidRPr="00985715">
        <w:rPr>
          <w:rFonts w:ascii="Arial" w:hAnsi="Arial" w:cs="Arial"/>
          <w:sz w:val="22"/>
          <w:szCs w:val="22"/>
        </w:rPr>
        <w:t xml:space="preserve">, així com </w:t>
      </w:r>
      <w:r w:rsidRPr="00985715">
        <w:rPr>
          <w:rFonts w:ascii="Arial" w:hAnsi="Arial" w:cs="Arial"/>
          <w:b/>
          <w:sz w:val="22"/>
          <w:szCs w:val="22"/>
        </w:rPr>
        <w:t>als interessats</w:t>
      </w:r>
      <w:r w:rsidRPr="00985715">
        <w:rPr>
          <w:rFonts w:ascii="Arial" w:hAnsi="Arial" w:cs="Arial"/>
          <w:sz w:val="22"/>
          <w:szCs w:val="22"/>
        </w:rPr>
        <w:t xml:space="preserve">, quan sigui probable que la violació suposi un alt risc per als drets i les llibertats de les persones físiques. </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La comunicació s’ha de fer en un llenguatge clar i senzill i, com a mínim, cal:</w:t>
      </w:r>
    </w:p>
    <w:p w:rsidR="00985715" w:rsidRPr="00985715" w:rsidRDefault="00985715" w:rsidP="00980600">
      <w:pPr>
        <w:jc w:val="both"/>
        <w:rPr>
          <w:rFonts w:ascii="Arial" w:hAnsi="Arial" w:cs="Arial"/>
          <w:i/>
          <w:sz w:val="22"/>
          <w:szCs w:val="22"/>
        </w:rPr>
      </w:pPr>
    </w:p>
    <w:p w:rsidR="00985715" w:rsidRPr="00985715" w:rsidRDefault="00985715" w:rsidP="00980600">
      <w:pPr>
        <w:numPr>
          <w:ilvl w:val="0"/>
          <w:numId w:val="4"/>
        </w:numPr>
        <w:tabs>
          <w:tab w:val="num" w:pos="732"/>
        </w:tabs>
        <w:ind w:left="1772"/>
        <w:jc w:val="both"/>
        <w:rPr>
          <w:rFonts w:ascii="Arial" w:hAnsi="Arial" w:cs="Arial"/>
          <w:i/>
          <w:sz w:val="22"/>
          <w:szCs w:val="22"/>
        </w:rPr>
      </w:pPr>
      <w:r w:rsidRPr="00985715">
        <w:rPr>
          <w:rFonts w:ascii="Arial" w:hAnsi="Arial" w:cs="Arial"/>
          <w:i/>
          <w:sz w:val="22"/>
          <w:szCs w:val="22"/>
        </w:rPr>
        <w:t>Explicar la naturalesa de la violació de dades.</w:t>
      </w:r>
    </w:p>
    <w:p w:rsidR="00985715" w:rsidRPr="00985715" w:rsidRDefault="00985715" w:rsidP="00980600">
      <w:pPr>
        <w:numPr>
          <w:ilvl w:val="0"/>
          <w:numId w:val="4"/>
        </w:numPr>
        <w:tabs>
          <w:tab w:val="num" w:pos="732"/>
        </w:tabs>
        <w:ind w:left="1772"/>
        <w:jc w:val="both"/>
        <w:rPr>
          <w:rFonts w:ascii="Arial" w:hAnsi="Arial" w:cs="Arial"/>
          <w:i/>
          <w:sz w:val="22"/>
          <w:szCs w:val="22"/>
        </w:rPr>
      </w:pPr>
      <w:r w:rsidRPr="00985715">
        <w:rPr>
          <w:rFonts w:ascii="Arial" w:hAnsi="Arial" w:cs="Arial"/>
          <w:i/>
          <w:sz w:val="22"/>
          <w:szCs w:val="22"/>
        </w:rPr>
        <w:t>Indicar el nom i les dades de contacte del delegat de protecció de dades o d’un altre punt de contacte en què es pugui obtenir més informació.</w:t>
      </w:r>
    </w:p>
    <w:p w:rsidR="00985715" w:rsidRPr="00985715" w:rsidRDefault="00985715" w:rsidP="00980600">
      <w:pPr>
        <w:numPr>
          <w:ilvl w:val="0"/>
          <w:numId w:val="4"/>
        </w:numPr>
        <w:tabs>
          <w:tab w:val="num" w:pos="732"/>
        </w:tabs>
        <w:ind w:left="1772"/>
        <w:jc w:val="both"/>
        <w:rPr>
          <w:rFonts w:ascii="Arial" w:hAnsi="Arial" w:cs="Arial"/>
          <w:i/>
          <w:sz w:val="22"/>
          <w:szCs w:val="22"/>
        </w:rPr>
      </w:pPr>
      <w:r w:rsidRPr="00985715">
        <w:rPr>
          <w:rFonts w:ascii="Arial" w:hAnsi="Arial" w:cs="Arial"/>
          <w:i/>
          <w:sz w:val="22"/>
          <w:szCs w:val="22"/>
        </w:rPr>
        <w:t xml:space="preserve">Descriure les possibles conseqüències de la violació de la seguretat de les dades personals. </w:t>
      </w:r>
    </w:p>
    <w:p w:rsidR="00985715" w:rsidRPr="00985715" w:rsidRDefault="00985715" w:rsidP="00980600">
      <w:pPr>
        <w:numPr>
          <w:ilvl w:val="0"/>
          <w:numId w:val="4"/>
        </w:numPr>
        <w:ind w:left="1772"/>
        <w:jc w:val="both"/>
        <w:rPr>
          <w:rFonts w:ascii="Arial" w:hAnsi="Arial" w:cs="Arial"/>
          <w:i/>
          <w:sz w:val="22"/>
          <w:szCs w:val="22"/>
        </w:rPr>
      </w:pPr>
      <w:r w:rsidRPr="00985715">
        <w:rPr>
          <w:rFonts w:ascii="Arial" w:hAnsi="Arial" w:cs="Arial"/>
          <w:i/>
          <w:sz w:val="22"/>
          <w:szCs w:val="22"/>
        </w:rPr>
        <w:t>Descriure les mesures adoptades o proposades pel responsable del tractament per posar remei a la violació de la seguretat de les dades personals, incloses, si escau, les mesures adoptades per mitigar els possibles efectes negatius.</w:t>
      </w:r>
    </w:p>
    <w:p w:rsidR="00985715" w:rsidRPr="00985715" w:rsidRDefault="00985715" w:rsidP="00980600">
      <w:pPr>
        <w:pStyle w:val="Prrafodelista"/>
        <w:jc w:val="both"/>
        <w:rPr>
          <w:rFonts w:ascii="Arial" w:hAnsi="Arial" w:cs="Arial"/>
          <w:b/>
          <w:sz w:val="22"/>
          <w:szCs w:val="22"/>
        </w:rPr>
      </w:pPr>
    </w:p>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Donar suport al responsable del tractament a l’hora de fer les avaluacions d'impacte relatives a la protecció de dades, quan escaigui.</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Donar suport al responsable del tractament a l’hora de fer les consultes prèvies a l'autoritat de control, quan escaigui.</w:t>
      </w:r>
    </w:p>
    <w:p w:rsidR="00985715" w:rsidRPr="00985715" w:rsidRDefault="00985715" w:rsidP="00980600">
      <w:pPr>
        <w:jc w:val="both"/>
        <w:rPr>
          <w:rFonts w:ascii="Arial" w:hAnsi="Arial" w:cs="Arial"/>
          <w:sz w:val="22"/>
          <w:szCs w:val="22"/>
        </w:rPr>
      </w:pPr>
    </w:p>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lastRenderedPageBreak/>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985715" w:rsidRPr="00985715" w:rsidRDefault="00985715" w:rsidP="00980600">
      <w:pPr>
        <w:spacing w:after="160" w:line="259" w:lineRule="auto"/>
        <w:jc w:val="both"/>
        <w:rPr>
          <w:rFonts w:ascii="Arial" w:hAnsi="Arial" w:cs="Arial"/>
          <w:sz w:val="22"/>
          <w:szCs w:val="22"/>
        </w:rPr>
      </w:pPr>
    </w:p>
    <w:p w:rsidR="00985715" w:rsidRPr="00985715" w:rsidRDefault="00985715" w:rsidP="00980600">
      <w:pPr>
        <w:spacing w:after="160" w:line="259" w:lineRule="auto"/>
        <w:jc w:val="both"/>
        <w:rPr>
          <w:rFonts w:ascii="Arial" w:hAnsi="Arial" w:cs="Arial"/>
          <w:sz w:val="22"/>
          <w:szCs w:val="22"/>
        </w:rPr>
      </w:pPr>
      <w:r w:rsidRPr="00985715">
        <w:rPr>
          <w:rFonts w:ascii="Arial" w:hAnsi="Arial" w:cs="Arial"/>
          <w:sz w:val="22"/>
          <w:szCs w:val="22"/>
        </w:rPr>
        <w:t>Implantar les mesures de seguretat següents:</w:t>
      </w:r>
    </w:p>
    <w:p w:rsidR="00985715" w:rsidRPr="00985715" w:rsidRDefault="00985715" w:rsidP="00980600">
      <w:pPr>
        <w:pStyle w:val="Prrafodelista"/>
        <w:jc w:val="both"/>
        <w:rPr>
          <w:rFonts w:ascii="Arial" w:hAnsi="Arial" w:cs="Arial"/>
          <w:sz w:val="22"/>
          <w:szCs w:val="22"/>
        </w:rPr>
      </w:pPr>
      <w:r w:rsidRPr="00985715">
        <w:rPr>
          <w:rFonts w:ascii="Arial" w:hAnsi="Arial" w:cs="Arial"/>
          <w:b/>
          <w:sz w:val="22"/>
          <w:szCs w:val="22"/>
        </w:rPr>
        <w:t>CSdM</w:t>
      </w:r>
      <w:r w:rsidRPr="00985715">
        <w:rPr>
          <w:rFonts w:ascii="Arial" w:hAnsi="Arial" w:cs="Arial"/>
          <w:sz w:val="22"/>
          <w:szCs w:val="22"/>
        </w:rPr>
        <w:t xml:space="preserve"> manifesta i garanteix a </w:t>
      </w:r>
      <w:proofErr w:type="spellStart"/>
      <w:r w:rsidRPr="00985715">
        <w:rPr>
          <w:rFonts w:ascii="Arial" w:hAnsi="Arial" w:cs="Arial"/>
          <w:b/>
          <w:sz w:val="22"/>
          <w:szCs w:val="22"/>
        </w:rPr>
        <w:t>ENTITAT_ET</w:t>
      </w:r>
      <w:proofErr w:type="spellEnd"/>
      <w:r w:rsidRPr="00985715">
        <w:rPr>
          <w:rFonts w:ascii="Arial" w:hAnsi="Arial" w:cs="Arial"/>
          <w:sz w:val="22"/>
          <w:szCs w:val="22"/>
        </w:rPr>
        <w:t xml:space="preserve"> que ha adoptat els mecanismes necessaris que es preveuen en el </w:t>
      </w:r>
      <w:proofErr w:type="spellStart"/>
      <w:r w:rsidRPr="00985715">
        <w:rPr>
          <w:rFonts w:ascii="Arial" w:hAnsi="Arial" w:cs="Arial"/>
          <w:sz w:val="22"/>
          <w:szCs w:val="22"/>
        </w:rPr>
        <w:t>RGPD</w:t>
      </w:r>
      <w:proofErr w:type="spellEnd"/>
      <w:r w:rsidRPr="00985715">
        <w:rPr>
          <w:rFonts w:ascii="Arial" w:hAnsi="Arial" w:cs="Arial"/>
          <w:sz w:val="22"/>
          <w:szCs w:val="22"/>
        </w:rPr>
        <w:t xml:space="preserve"> per preservar la confidencialitat, seguretat i integritat de les Dades Personals, tot això tenint en compte l'estat de la tècnica i el cost de la seva aplicació pel que fa als riscos i la naturalesa de les Dades Personals.</w:t>
      </w:r>
    </w:p>
    <w:p w:rsidR="00985715" w:rsidRPr="00985715" w:rsidRDefault="00985715" w:rsidP="00980600">
      <w:pPr>
        <w:ind w:firstLine="708"/>
        <w:jc w:val="both"/>
        <w:rPr>
          <w:rFonts w:ascii="Arial" w:hAnsi="Arial" w:cs="Arial"/>
          <w:i/>
          <w:iCs/>
          <w:sz w:val="22"/>
          <w:szCs w:val="22"/>
        </w:rPr>
      </w:pPr>
      <w:r w:rsidRPr="00985715">
        <w:rPr>
          <w:rFonts w:ascii="Arial" w:hAnsi="Arial" w:cs="Arial"/>
          <w:i/>
          <w:iCs/>
          <w:sz w:val="22"/>
          <w:szCs w:val="22"/>
        </w:rPr>
        <w:t xml:space="preserve"> </w:t>
      </w:r>
    </w:p>
    <w:p w:rsidR="00985715" w:rsidRPr="00985715" w:rsidRDefault="00985715" w:rsidP="00980600">
      <w:pPr>
        <w:pStyle w:val="Prrafodelista"/>
        <w:jc w:val="both"/>
        <w:rPr>
          <w:rFonts w:ascii="Arial" w:hAnsi="Arial" w:cs="Arial"/>
          <w:sz w:val="22"/>
          <w:szCs w:val="22"/>
        </w:rPr>
      </w:pPr>
      <w:proofErr w:type="spellStart"/>
      <w:r w:rsidRPr="00985715">
        <w:rPr>
          <w:rFonts w:ascii="Arial" w:hAnsi="Arial" w:cs="Arial"/>
          <w:b/>
          <w:sz w:val="22"/>
          <w:szCs w:val="22"/>
        </w:rPr>
        <w:t>ENTITAT_ET</w:t>
      </w:r>
      <w:proofErr w:type="spellEnd"/>
      <w:r w:rsidRPr="00985715">
        <w:rPr>
          <w:rFonts w:ascii="Arial" w:hAnsi="Arial" w:cs="Arial"/>
          <w:sz w:val="22"/>
          <w:szCs w:val="22"/>
        </w:rPr>
        <w:t xml:space="preserve"> manifesta i garanteix a </w:t>
      </w:r>
      <w:r w:rsidRPr="00985715">
        <w:rPr>
          <w:rFonts w:ascii="Arial" w:hAnsi="Arial" w:cs="Arial"/>
          <w:b/>
          <w:sz w:val="22"/>
          <w:szCs w:val="22"/>
        </w:rPr>
        <w:t>CSdM</w:t>
      </w:r>
      <w:r w:rsidRPr="00985715">
        <w:rPr>
          <w:rFonts w:ascii="Arial" w:hAnsi="Arial" w:cs="Arial"/>
          <w:sz w:val="22"/>
          <w:szCs w:val="22"/>
        </w:rPr>
        <w:t xml:space="preserve"> que té els coneixements especialitzats, fiabilitat i recursos, de cara a l'aplicació de </w:t>
      </w:r>
      <w:r w:rsidRPr="00985715">
        <w:rPr>
          <w:rFonts w:ascii="Arial" w:hAnsi="Arial" w:cs="Arial"/>
          <w:b/>
          <w:sz w:val="22"/>
          <w:szCs w:val="22"/>
        </w:rPr>
        <w:t>mesures tècniques i organitzatives</w:t>
      </w:r>
      <w:r w:rsidRPr="00985715">
        <w:rPr>
          <w:rFonts w:ascii="Arial" w:hAnsi="Arial" w:cs="Arial"/>
          <w:sz w:val="22"/>
          <w:szCs w:val="22"/>
        </w:rPr>
        <w:t xml:space="preserve"> que compleixin els requisits del </w:t>
      </w:r>
      <w:proofErr w:type="spellStart"/>
      <w:r w:rsidRPr="00985715">
        <w:rPr>
          <w:rFonts w:ascii="Arial" w:hAnsi="Arial" w:cs="Arial"/>
          <w:sz w:val="22"/>
          <w:szCs w:val="22"/>
        </w:rPr>
        <w:t>RGPD</w:t>
      </w:r>
      <w:proofErr w:type="spellEnd"/>
      <w:r w:rsidRPr="00985715">
        <w:rPr>
          <w:rFonts w:ascii="Arial" w:hAnsi="Arial" w:cs="Arial"/>
          <w:sz w:val="22"/>
          <w:szCs w:val="22"/>
        </w:rPr>
        <w:t>, inclosa la seguretat del tractament, necessaris per complir amb les obligacions d'aquest Contracte en relació a les Dades Personals.</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 xml:space="preserve">Les mesures de seguretat en l’ accés a la  historia clínica electrònica del CSdM ( </w:t>
      </w:r>
      <w:proofErr w:type="spellStart"/>
      <w:r w:rsidRPr="00985715">
        <w:rPr>
          <w:rFonts w:ascii="Arial" w:hAnsi="Arial" w:cs="Arial"/>
          <w:sz w:val="22"/>
          <w:szCs w:val="22"/>
        </w:rPr>
        <w:t>HCE</w:t>
      </w:r>
      <w:proofErr w:type="spellEnd"/>
      <w:r w:rsidRPr="00985715">
        <w:rPr>
          <w:rFonts w:ascii="Arial" w:hAnsi="Arial" w:cs="Arial"/>
          <w:sz w:val="22"/>
          <w:szCs w:val="22"/>
        </w:rPr>
        <w:t>) :</w:t>
      </w:r>
    </w:p>
    <w:p w:rsidR="00985715" w:rsidRPr="00985715" w:rsidRDefault="00985715" w:rsidP="00980600">
      <w:pPr>
        <w:jc w:val="both"/>
        <w:rPr>
          <w:rFonts w:ascii="Arial" w:hAnsi="Arial" w:cs="Arial"/>
          <w:i/>
          <w:sz w:val="22"/>
          <w:szCs w:val="22"/>
        </w:rPr>
      </w:pPr>
    </w:p>
    <w:p w:rsidR="00985715" w:rsidRPr="00985715" w:rsidRDefault="00985715" w:rsidP="00980600">
      <w:pPr>
        <w:numPr>
          <w:ilvl w:val="0"/>
          <w:numId w:val="5"/>
        </w:numPr>
        <w:ind w:left="1068"/>
        <w:jc w:val="both"/>
        <w:rPr>
          <w:rFonts w:ascii="Arial" w:hAnsi="Arial" w:cs="Arial"/>
          <w:i/>
          <w:sz w:val="22"/>
          <w:szCs w:val="22"/>
        </w:rPr>
      </w:pPr>
      <w:r w:rsidRPr="00985715">
        <w:rPr>
          <w:rFonts w:ascii="Arial" w:hAnsi="Arial" w:cs="Arial"/>
          <w:i/>
          <w:sz w:val="22"/>
          <w:szCs w:val="22"/>
        </w:rPr>
        <w:t xml:space="preserve">Identificar el personal que es necessari que tinguí accés des de </w:t>
      </w:r>
      <w:proofErr w:type="spellStart"/>
      <w:r w:rsidRPr="00985715">
        <w:rPr>
          <w:rFonts w:ascii="Arial" w:hAnsi="Arial" w:cs="Arial"/>
          <w:i/>
          <w:sz w:val="22"/>
          <w:szCs w:val="22"/>
        </w:rPr>
        <w:t>l’ENTITAT_ET</w:t>
      </w:r>
      <w:proofErr w:type="spellEnd"/>
      <w:r w:rsidRPr="00985715">
        <w:rPr>
          <w:rFonts w:ascii="Arial" w:hAnsi="Arial" w:cs="Arial"/>
          <w:i/>
          <w:sz w:val="22"/>
          <w:szCs w:val="22"/>
        </w:rPr>
        <w:t xml:space="preserve"> per la coordinació. Han de ser el menys possibles.</w:t>
      </w:r>
    </w:p>
    <w:p w:rsidR="00985715" w:rsidRPr="00985715" w:rsidRDefault="00985715" w:rsidP="00980600">
      <w:pPr>
        <w:numPr>
          <w:ilvl w:val="0"/>
          <w:numId w:val="5"/>
        </w:numPr>
        <w:ind w:left="1068"/>
        <w:jc w:val="both"/>
        <w:rPr>
          <w:rFonts w:ascii="Arial" w:hAnsi="Arial" w:cs="Arial"/>
          <w:i/>
          <w:sz w:val="22"/>
          <w:szCs w:val="22"/>
        </w:rPr>
      </w:pPr>
      <w:r w:rsidRPr="00985715">
        <w:rPr>
          <w:rFonts w:ascii="Arial" w:hAnsi="Arial" w:cs="Arial"/>
          <w:i/>
          <w:sz w:val="22"/>
          <w:szCs w:val="22"/>
        </w:rPr>
        <w:t xml:space="preserve">Informar a CSdM de les dades personals necessàries  d’aquest treballadors per poder facilitar l’acreditació a la </w:t>
      </w:r>
      <w:proofErr w:type="spellStart"/>
      <w:r w:rsidRPr="00985715">
        <w:rPr>
          <w:rFonts w:ascii="Arial" w:hAnsi="Arial" w:cs="Arial"/>
          <w:i/>
          <w:sz w:val="22"/>
          <w:szCs w:val="22"/>
        </w:rPr>
        <w:t>HCE</w:t>
      </w:r>
      <w:proofErr w:type="spellEnd"/>
      <w:r w:rsidRPr="00985715">
        <w:rPr>
          <w:rFonts w:ascii="Arial" w:hAnsi="Arial" w:cs="Arial"/>
          <w:i/>
          <w:sz w:val="22"/>
          <w:szCs w:val="22"/>
        </w:rPr>
        <w:t>. CSdM facilitarà les credencials de forma individualitzada i son intransferibles.</w:t>
      </w:r>
    </w:p>
    <w:p w:rsidR="00985715" w:rsidRPr="00985715" w:rsidRDefault="00985715" w:rsidP="00980600">
      <w:pPr>
        <w:numPr>
          <w:ilvl w:val="0"/>
          <w:numId w:val="5"/>
        </w:numPr>
        <w:ind w:left="1068"/>
        <w:jc w:val="both"/>
        <w:rPr>
          <w:rFonts w:ascii="Arial" w:hAnsi="Arial" w:cs="Arial"/>
          <w:i/>
          <w:sz w:val="22"/>
          <w:szCs w:val="22"/>
        </w:rPr>
      </w:pPr>
      <w:r w:rsidRPr="00985715">
        <w:rPr>
          <w:rFonts w:ascii="Arial" w:hAnsi="Arial" w:cs="Arial"/>
          <w:i/>
          <w:sz w:val="22"/>
          <w:szCs w:val="22"/>
        </w:rPr>
        <w:t>Mantenir actualitzada la relació de personal que realitza el servei. S’informarà a CSdM de qualsevol alta, baixa o modificació de funcions del personal assignat a aquestes tasques. Mínim un cop a l’any es demanarà ratificació de les persones assignades.</w:t>
      </w:r>
    </w:p>
    <w:p w:rsidR="00985715" w:rsidRPr="00985715" w:rsidRDefault="00985715" w:rsidP="00980600">
      <w:pPr>
        <w:numPr>
          <w:ilvl w:val="0"/>
          <w:numId w:val="5"/>
        </w:numPr>
        <w:ind w:left="1068"/>
        <w:jc w:val="both"/>
        <w:rPr>
          <w:rFonts w:ascii="Arial" w:hAnsi="Arial" w:cs="Arial"/>
          <w:i/>
          <w:sz w:val="22"/>
          <w:szCs w:val="22"/>
        </w:rPr>
      </w:pPr>
      <w:r w:rsidRPr="00985715">
        <w:rPr>
          <w:rFonts w:ascii="Arial" w:hAnsi="Arial" w:cs="Arial"/>
          <w:i/>
          <w:sz w:val="22"/>
          <w:szCs w:val="22"/>
        </w:rPr>
        <w:t xml:space="preserve">Tota persona que presti el servei, haurà d’ estar assabentat i signar el document “Bones Pràctiques en l’ús de les </w:t>
      </w:r>
      <w:proofErr w:type="spellStart"/>
      <w:r w:rsidRPr="00985715">
        <w:rPr>
          <w:rFonts w:ascii="Arial" w:hAnsi="Arial" w:cs="Arial"/>
          <w:i/>
          <w:sz w:val="22"/>
          <w:szCs w:val="22"/>
        </w:rPr>
        <w:t>TIC’s</w:t>
      </w:r>
      <w:proofErr w:type="spellEnd"/>
      <w:r w:rsidRPr="00985715">
        <w:rPr>
          <w:rFonts w:ascii="Arial" w:hAnsi="Arial" w:cs="Arial"/>
          <w:i/>
          <w:sz w:val="22"/>
          <w:szCs w:val="22"/>
        </w:rPr>
        <w:t xml:space="preserve"> i en l’accés i Tractament de la informació” (annex II), així com document d’ “Informació i Compromís  confidencialitat col·laboradors externs” (annex III) i document de “Teletreball i Mesures de Protecció de Dades” (annex IV).  </w:t>
      </w:r>
    </w:p>
    <w:p w:rsidR="00985715" w:rsidRPr="00985715" w:rsidRDefault="00985715" w:rsidP="00980600">
      <w:pPr>
        <w:numPr>
          <w:ilvl w:val="0"/>
          <w:numId w:val="5"/>
        </w:numPr>
        <w:ind w:left="1068"/>
        <w:jc w:val="both"/>
        <w:rPr>
          <w:rFonts w:ascii="Arial" w:hAnsi="Arial" w:cs="Arial"/>
          <w:i/>
          <w:sz w:val="22"/>
          <w:szCs w:val="22"/>
        </w:rPr>
      </w:pPr>
      <w:r w:rsidRPr="00985715">
        <w:rPr>
          <w:rFonts w:ascii="Arial" w:hAnsi="Arial" w:cs="Arial"/>
          <w:i/>
          <w:sz w:val="22"/>
          <w:szCs w:val="22"/>
        </w:rPr>
        <w:t xml:space="preserve">Per la consulta a la </w:t>
      </w:r>
      <w:proofErr w:type="spellStart"/>
      <w:r w:rsidRPr="00985715">
        <w:rPr>
          <w:rFonts w:ascii="Arial" w:hAnsi="Arial" w:cs="Arial"/>
          <w:i/>
          <w:sz w:val="22"/>
          <w:szCs w:val="22"/>
        </w:rPr>
        <w:t>HCE</w:t>
      </w:r>
      <w:proofErr w:type="spellEnd"/>
      <w:r w:rsidRPr="00985715">
        <w:rPr>
          <w:rFonts w:ascii="Arial" w:hAnsi="Arial" w:cs="Arial"/>
          <w:i/>
          <w:sz w:val="22"/>
          <w:szCs w:val="22"/>
        </w:rPr>
        <w:t>, entre altres mesures recomanades a document de Teletreball, podem destacar:</w:t>
      </w:r>
    </w:p>
    <w:p w:rsidR="00985715" w:rsidRPr="00985715" w:rsidRDefault="00985715" w:rsidP="00980600">
      <w:pPr>
        <w:numPr>
          <w:ilvl w:val="0"/>
          <w:numId w:val="17"/>
        </w:numPr>
        <w:ind w:left="1428"/>
        <w:jc w:val="both"/>
        <w:rPr>
          <w:rFonts w:ascii="Arial" w:hAnsi="Arial" w:cs="Arial"/>
          <w:i/>
          <w:sz w:val="22"/>
          <w:szCs w:val="22"/>
        </w:rPr>
      </w:pPr>
      <w:r w:rsidRPr="00985715">
        <w:rPr>
          <w:rFonts w:ascii="Arial" w:hAnsi="Arial" w:cs="Arial"/>
          <w:i/>
          <w:sz w:val="22"/>
          <w:szCs w:val="22"/>
        </w:rPr>
        <w:t>Accés des d’un lloc de treball segur i confidencial, protegit de l’accés/visualització de tercers.</w:t>
      </w:r>
    </w:p>
    <w:p w:rsidR="00985715" w:rsidRPr="00985715" w:rsidRDefault="00985715" w:rsidP="00980600">
      <w:pPr>
        <w:numPr>
          <w:ilvl w:val="0"/>
          <w:numId w:val="17"/>
        </w:numPr>
        <w:ind w:left="1428"/>
        <w:jc w:val="both"/>
        <w:rPr>
          <w:rFonts w:ascii="Arial" w:hAnsi="Arial" w:cs="Arial"/>
          <w:i/>
          <w:sz w:val="22"/>
          <w:szCs w:val="22"/>
        </w:rPr>
      </w:pPr>
      <w:r w:rsidRPr="00985715">
        <w:rPr>
          <w:rFonts w:ascii="Arial" w:hAnsi="Arial" w:cs="Arial"/>
          <w:i/>
          <w:sz w:val="22"/>
          <w:szCs w:val="22"/>
        </w:rPr>
        <w:t xml:space="preserve">Mantenir l’accés a internet i el lloc de treball amb eines de protecció de </w:t>
      </w:r>
      <w:proofErr w:type="spellStart"/>
      <w:r w:rsidRPr="00985715">
        <w:rPr>
          <w:rFonts w:ascii="Arial" w:hAnsi="Arial" w:cs="Arial"/>
          <w:i/>
          <w:sz w:val="22"/>
          <w:szCs w:val="22"/>
        </w:rPr>
        <w:t>cibersegurat</w:t>
      </w:r>
      <w:proofErr w:type="spellEnd"/>
      <w:r w:rsidRPr="00985715">
        <w:rPr>
          <w:rFonts w:ascii="Arial" w:hAnsi="Arial" w:cs="Arial"/>
          <w:i/>
          <w:sz w:val="22"/>
          <w:szCs w:val="22"/>
        </w:rPr>
        <w:t xml:space="preserve"> (antivirus i/o </w:t>
      </w:r>
      <w:proofErr w:type="spellStart"/>
      <w:r w:rsidRPr="00985715">
        <w:rPr>
          <w:rFonts w:ascii="Arial" w:hAnsi="Arial" w:cs="Arial"/>
          <w:i/>
          <w:sz w:val="22"/>
          <w:szCs w:val="22"/>
        </w:rPr>
        <w:t>EDR’s</w:t>
      </w:r>
      <w:proofErr w:type="spellEnd"/>
      <w:r w:rsidRPr="00985715">
        <w:rPr>
          <w:rFonts w:ascii="Arial" w:hAnsi="Arial" w:cs="Arial"/>
          <w:i/>
          <w:sz w:val="22"/>
          <w:szCs w:val="22"/>
        </w:rPr>
        <w:t xml:space="preserve">), </w:t>
      </w:r>
      <w:proofErr w:type="spellStart"/>
      <w:r w:rsidRPr="00985715">
        <w:rPr>
          <w:rFonts w:ascii="Arial" w:hAnsi="Arial" w:cs="Arial"/>
          <w:i/>
          <w:sz w:val="22"/>
          <w:szCs w:val="22"/>
        </w:rPr>
        <w:t>Firewalls</w:t>
      </w:r>
      <w:proofErr w:type="spellEnd"/>
      <w:r w:rsidRPr="00985715">
        <w:rPr>
          <w:rFonts w:ascii="Arial" w:hAnsi="Arial" w:cs="Arial"/>
          <w:i/>
          <w:sz w:val="22"/>
          <w:szCs w:val="22"/>
        </w:rPr>
        <w:t>, ...</w:t>
      </w:r>
    </w:p>
    <w:p w:rsidR="00985715" w:rsidRPr="00985715" w:rsidRDefault="00985715" w:rsidP="00980600">
      <w:pPr>
        <w:numPr>
          <w:ilvl w:val="0"/>
          <w:numId w:val="17"/>
        </w:numPr>
        <w:ind w:left="1428"/>
        <w:jc w:val="both"/>
        <w:rPr>
          <w:rFonts w:ascii="Arial" w:hAnsi="Arial" w:cs="Arial"/>
          <w:i/>
          <w:sz w:val="22"/>
          <w:szCs w:val="22"/>
        </w:rPr>
      </w:pPr>
      <w:r w:rsidRPr="00985715">
        <w:rPr>
          <w:rFonts w:ascii="Arial" w:hAnsi="Arial" w:cs="Arial"/>
          <w:i/>
          <w:sz w:val="22"/>
          <w:szCs w:val="22"/>
        </w:rPr>
        <w:t>Accés exclusiu a la persona autoritzada, no facilitar l’accés a terceres persones. Tots els accessos son monitoritzats i queden registrats per posteriors auditories d’accessos, i per tant l’usuari identificat en el accés és el responsable del mateix.</w:t>
      </w:r>
    </w:p>
    <w:p w:rsidR="00985715" w:rsidRPr="00985715" w:rsidRDefault="00985715" w:rsidP="00980600">
      <w:pPr>
        <w:numPr>
          <w:ilvl w:val="0"/>
          <w:numId w:val="17"/>
        </w:numPr>
        <w:ind w:left="1428"/>
        <w:jc w:val="both"/>
        <w:rPr>
          <w:rFonts w:ascii="Arial" w:hAnsi="Arial" w:cs="Arial"/>
          <w:i/>
          <w:sz w:val="22"/>
          <w:szCs w:val="22"/>
        </w:rPr>
      </w:pPr>
      <w:r w:rsidRPr="00985715">
        <w:rPr>
          <w:rFonts w:ascii="Arial" w:hAnsi="Arial" w:cs="Arial"/>
          <w:i/>
          <w:sz w:val="22"/>
          <w:szCs w:val="22"/>
        </w:rPr>
        <w:t xml:space="preserve">Accés via </w:t>
      </w:r>
      <w:proofErr w:type="spellStart"/>
      <w:r w:rsidRPr="00985715">
        <w:rPr>
          <w:rFonts w:ascii="Arial" w:hAnsi="Arial" w:cs="Arial"/>
          <w:i/>
          <w:sz w:val="22"/>
          <w:szCs w:val="22"/>
        </w:rPr>
        <w:t>VPN</w:t>
      </w:r>
      <w:proofErr w:type="spellEnd"/>
      <w:r w:rsidRPr="00985715">
        <w:rPr>
          <w:rFonts w:ascii="Arial" w:hAnsi="Arial" w:cs="Arial"/>
          <w:i/>
          <w:sz w:val="22"/>
          <w:szCs w:val="22"/>
        </w:rPr>
        <w:t xml:space="preserve"> i amb doble factor a correu institucional de la </w:t>
      </w:r>
      <w:proofErr w:type="spellStart"/>
      <w:r w:rsidRPr="00985715">
        <w:rPr>
          <w:rFonts w:ascii="Arial" w:hAnsi="Arial" w:cs="Arial"/>
          <w:i/>
          <w:sz w:val="22"/>
          <w:szCs w:val="22"/>
        </w:rPr>
        <w:t>ENTITAT_ET</w:t>
      </w:r>
      <w:proofErr w:type="spellEnd"/>
      <w:r w:rsidRPr="00985715">
        <w:rPr>
          <w:rFonts w:ascii="Arial" w:hAnsi="Arial" w:cs="Arial"/>
          <w:i/>
          <w:sz w:val="22"/>
          <w:szCs w:val="22"/>
        </w:rPr>
        <w:t xml:space="preserve"> </w:t>
      </w:r>
    </w:p>
    <w:p w:rsidR="00985715" w:rsidRPr="00985715" w:rsidRDefault="00985715" w:rsidP="00980600">
      <w:pPr>
        <w:numPr>
          <w:ilvl w:val="0"/>
          <w:numId w:val="17"/>
        </w:numPr>
        <w:ind w:left="1428"/>
        <w:jc w:val="both"/>
        <w:rPr>
          <w:rFonts w:ascii="Arial" w:hAnsi="Arial" w:cs="Arial"/>
          <w:i/>
          <w:sz w:val="22"/>
          <w:szCs w:val="22"/>
        </w:rPr>
      </w:pPr>
      <w:r w:rsidRPr="00985715">
        <w:rPr>
          <w:rFonts w:ascii="Arial" w:hAnsi="Arial" w:cs="Arial"/>
          <w:i/>
          <w:sz w:val="22"/>
          <w:szCs w:val="22"/>
        </w:rPr>
        <w:t>Seguir les instruccions de seguretat de CSdM respecte a l’accés.</w:t>
      </w:r>
    </w:p>
    <w:p w:rsidR="00985715" w:rsidRPr="00985715" w:rsidRDefault="00985715" w:rsidP="00980600">
      <w:pPr>
        <w:numPr>
          <w:ilvl w:val="0"/>
          <w:numId w:val="17"/>
        </w:numPr>
        <w:ind w:left="1428"/>
        <w:jc w:val="both"/>
        <w:rPr>
          <w:rFonts w:ascii="Arial" w:hAnsi="Arial" w:cs="Arial"/>
          <w:i/>
          <w:sz w:val="22"/>
          <w:szCs w:val="22"/>
        </w:rPr>
      </w:pPr>
      <w:r w:rsidRPr="00985715">
        <w:rPr>
          <w:rFonts w:ascii="Arial" w:hAnsi="Arial" w:cs="Arial"/>
          <w:i/>
          <w:sz w:val="22"/>
          <w:szCs w:val="22"/>
        </w:rPr>
        <w:t xml:space="preserve">Qualsevol vulnerabilitat de la confidencialitat o seguretat informar a </w:t>
      </w:r>
      <w:hyperlink r:id="rId11" w:history="1">
        <w:proofErr w:type="spellStart"/>
        <w:r w:rsidRPr="00985715">
          <w:rPr>
            <w:rStyle w:val="Hipervnculo"/>
            <w:rFonts w:ascii="Arial" w:hAnsi="Arial" w:cs="Arial"/>
            <w:i/>
            <w:sz w:val="22"/>
            <w:szCs w:val="22"/>
          </w:rPr>
          <w:t>lopd@csdm.cat</w:t>
        </w:r>
        <w:proofErr w:type="spellEnd"/>
      </w:hyperlink>
      <w:r w:rsidRPr="00985715">
        <w:rPr>
          <w:rFonts w:ascii="Arial" w:hAnsi="Arial" w:cs="Arial"/>
          <w:i/>
          <w:sz w:val="22"/>
          <w:szCs w:val="22"/>
        </w:rPr>
        <w:t xml:space="preserve">. </w:t>
      </w:r>
    </w:p>
    <w:p w:rsidR="00985715" w:rsidRPr="00985715" w:rsidRDefault="00985715" w:rsidP="00980600">
      <w:pPr>
        <w:pStyle w:val="Prrafodelista"/>
        <w:ind w:left="0"/>
        <w:jc w:val="both"/>
        <w:rPr>
          <w:rFonts w:ascii="Arial" w:hAnsi="Arial" w:cs="Arial"/>
          <w:sz w:val="22"/>
          <w:szCs w:val="22"/>
        </w:rPr>
      </w:pPr>
    </w:p>
    <w:p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En tot cas, cal implantar mecanismes per:</w:t>
      </w:r>
    </w:p>
    <w:p w:rsidR="00985715" w:rsidRPr="00985715" w:rsidRDefault="00985715" w:rsidP="00980600">
      <w:pPr>
        <w:numPr>
          <w:ilvl w:val="0"/>
          <w:numId w:val="11"/>
        </w:numPr>
        <w:jc w:val="both"/>
        <w:rPr>
          <w:rFonts w:ascii="Arial" w:hAnsi="Arial" w:cs="Arial"/>
          <w:sz w:val="22"/>
          <w:szCs w:val="22"/>
        </w:rPr>
      </w:pPr>
      <w:r w:rsidRPr="00985715">
        <w:rPr>
          <w:rFonts w:ascii="Arial" w:hAnsi="Arial" w:cs="Arial"/>
          <w:sz w:val="22"/>
          <w:szCs w:val="22"/>
        </w:rPr>
        <w:lastRenderedPageBreak/>
        <w:t xml:space="preserve">Garantir la confidencialitat, integritat, disponibilitat i resiliència permanents dels sistemes i serveis de tractament </w:t>
      </w:r>
    </w:p>
    <w:p w:rsidR="00985715" w:rsidRPr="00985715" w:rsidRDefault="00985715" w:rsidP="00980600">
      <w:pPr>
        <w:numPr>
          <w:ilvl w:val="0"/>
          <w:numId w:val="11"/>
        </w:numPr>
        <w:jc w:val="both"/>
        <w:rPr>
          <w:rFonts w:ascii="Arial" w:hAnsi="Arial" w:cs="Arial"/>
          <w:sz w:val="22"/>
          <w:szCs w:val="22"/>
        </w:rPr>
      </w:pPr>
      <w:r w:rsidRPr="00985715">
        <w:rPr>
          <w:rFonts w:ascii="Arial" w:hAnsi="Arial" w:cs="Arial"/>
          <w:sz w:val="22"/>
          <w:szCs w:val="22"/>
        </w:rPr>
        <w:t>Restaurar la disponibilitat i l'accés a les dades personals de forma ràpida, en cas d'incident físic o tècnic.</w:t>
      </w:r>
    </w:p>
    <w:p w:rsidR="00985715" w:rsidRPr="00985715" w:rsidRDefault="00985715" w:rsidP="00980600">
      <w:pPr>
        <w:numPr>
          <w:ilvl w:val="0"/>
          <w:numId w:val="11"/>
        </w:numPr>
        <w:jc w:val="both"/>
        <w:rPr>
          <w:rFonts w:ascii="Arial" w:hAnsi="Arial" w:cs="Arial"/>
          <w:sz w:val="22"/>
          <w:szCs w:val="22"/>
        </w:rPr>
      </w:pPr>
      <w:r w:rsidRPr="00985715">
        <w:rPr>
          <w:rFonts w:ascii="Arial" w:hAnsi="Arial" w:cs="Arial"/>
          <w:sz w:val="22"/>
          <w:szCs w:val="22"/>
        </w:rPr>
        <w:t>Verificar, avaluar i valorar, de forma regular, l'eficàcia de les mesures tècniques i organitzatives implantades per garantir la seguretat del tractament.</w:t>
      </w:r>
    </w:p>
    <w:p w:rsidR="00985715" w:rsidRPr="00985715" w:rsidRDefault="00985715" w:rsidP="00980600">
      <w:pPr>
        <w:numPr>
          <w:ilvl w:val="0"/>
          <w:numId w:val="11"/>
        </w:numPr>
        <w:jc w:val="both"/>
        <w:rPr>
          <w:rFonts w:ascii="Arial" w:hAnsi="Arial" w:cs="Arial"/>
          <w:sz w:val="22"/>
          <w:szCs w:val="22"/>
        </w:rPr>
      </w:pPr>
      <w:proofErr w:type="spellStart"/>
      <w:r w:rsidRPr="00985715">
        <w:rPr>
          <w:rFonts w:ascii="Arial" w:hAnsi="Arial" w:cs="Arial"/>
          <w:sz w:val="22"/>
          <w:szCs w:val="22"/>
        </w:rPr>
        <w:t>Seudonimitzar</w:t>
      </w:r>
      <w:proofErr w:type="spellEnd"/>
      <w:r w:rsidRPr="00985715">
        <w:rPr>
          <w:rFonts w:ascii="Arial" w:hAnsi="Arial" w:cs="Arial"/>
          <w:sz w:val="22"/>
          <w:szCs w:val="22"/>
        </w:rPr>
        <w:t xml:space="preserve"> i xifrar les dades personals, si escau.</w:t>
      </w:r>
    </w:p>
    <w:p w:rsidR="00985715" w:rsidRPr="00985715" w:rsidRDefault="00985715" w:rsidP="00980600">
      <w:pPr>
        <w:jc w:val="both"/>
        <w:rPr>
          <w:rFonts w:ascii="Arial" w:hAnsi="Arial" w:cs="Arial"/>
          <w:sz w:val="22"/>
          <w:szCs w:val="22"/>
        </w:rPr>
      </w:pPr>
    </w:p>
    <w:p w:rsidR="00985715" w:rsidRPr="00985715" w:rsidRDefault="00985715" w:rsidP="00980600">
      <w:pPr>
        <w:ind w:firstLine="708"/>
        <w:jc w:val="both"/>
        <w:rPr>
          <w:rFonts w:ascii="Arial" w:hAnsi="Arial" w:cs="Arial"/>
          <w:sz w:val="22"/>
          <w:szCs w:val="22"/>
        </w:rPr>
      </w:pPr>
      <w:r w:rsidRPr="00985715">
        <w:rPr>
          <w:rFonts w:ascii="Arial" w:hAnsi="Arial" w:cs="Arial"/>
          <w:sz w:val="22"/>
          <w:szCs w:val="22"/>
        </w:rPr>
        <w:t xml:space="preserve">Facilitar documentació a </w:t>
      </w:r>
      <w:r w:rsidRPr="00985715">
        <w:rPr>
          <w:rFonts w:ascii="Arial" w:hAnsi="Arial" w:cs="Arial"/>
          <w:b/>
          <w:sz w:val="22"/>
          <w:szCs w:val="22"/>
        </w:rPr>
        <w:t>CSdM</w:t>
      </w:r>
      <w:r w:rsidRPr="00985715">
        <w:rPr>
          <w:rFonts w:ascii="Arial" w:hAnsi="Arial" w:cs="Arial"/>
          <w:sz w:val="22"/>
          <w:szCs w:val="22"/>
        </w:rPr>
        <w:t xml:space="preserve"> dels sistemes passius i actius de protecció</w:t>
      </w:r>
    </w:p>
    <w:p w:rsidR="00985715" w:rsidRPr="00985715" w:rsidRDefault="00985715" w:rsidP="00980600">
      <w:pPr>
        <w:ind w:left="708"/>
        <w:jc w:val="both"/>
        <w:rPr>
          <w:rFonts w:ascii="Arial" w:hAnsi="Arial" w:cs="Arial"/>
          <w:sz w:val="22"/>
          <w:szCs w:val="22"/>
        </w:rPr>
      </w:pPr>
      <w:bookmarkStart w:id="1" w:name="_Hlk511301611"/>
    </w:p>
    <w:p w:rsidR="00985715" w:rsidRPr="00985715" w:rsidRDefault="00985715" w:rsidP="00980600">
      <w:pPr>
        <w:ind w:left="708"/>
        <w:jc w:val="both"/>
        <w:rPr>
          <w:rFonts w:ascii="Arial" w:hAnsi="Arial" w:cs="Arial"/>
          <w:sz w:val="22"/>
          <w:szCs w:val="22"/>
        </w:rPr>
      </w:pPr>
      <w:r w:rsidRPr="00985715">
        <w:rPr>
          <w:rFonts w:ascii="Arial" w:hAnsi="Arial" w:cs="Arial"/>
          <w:sz w:val="22"/>
          <w:szCs w:val="22"/>
        </w:rPr>
        <w:t>També ha d’adoptar totes aquelles altres mesures que, tenint en compte el conjunt de tractaments que duu a terme, siguin necessàries per garantir un nivell de seguretat adequat al risc.</w:t>
      </w:r>
    </w:p>
    <w:p w:rsidR="00985715" w:rsidRPr="00985715" w:rsidRDefault="00985715" w:rsidP="00980600">
      <w:pPr>
        <w:ind w:left="708"/>
        <w:jc w:val="both"/>
        <w:rPr>
          <w:rFonts w:ascii="Arial" w:hAnsi="Arial" w:cs="Arial"/>
          <w:sz w:val="22"/>
          <w:szCs w:val="22"/>
        </w:rPr>
      </w:pPr>
    </w:p>
    <w:bookmarkEnd w:id="1"/>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 xml:space="preserve">Designar un delegat de protecció de dades i comunicar-ne la identitat i les dades de contacte al responsable. </w:t>
      </w:r>
    </w:p>
    <w:p w:rsidR="00985715" w:rsidRPr="00985715" w:rsidRDefault="00985715" w:rsidP="00980600">
      <w:pPr>
        <w:jc w:val="both"/>
        <w:rPr>
          <w:rFonts w:ascii="Arial" w:hAnsi="Arial" w:cs="Arial"/>
          <w:sz w:val="22"/>
          <w:szCs w:val="22"/>
        </w:rPr>
      </w:pPr>
    </w:p>
    <w:p w:rsidR="00985715" w:rsidRPr="00985715" w:rsidRDefault="00985715" w:rsidP="00980600">
      <w:pPr>
        <w:pStyle w:val="Prrafodelista"/>
        <w:numPr>
          <w:ilvl w:val="0"/>
          <w:numId w:val="7"/>
        </w:numPr>
        <w:contextualSpacing/>
        <w:jc w:val="both"/>
        <w:rPr>
          <w:rFonts w:ascii="Arial" w:hAnsi="Arial" w:cs="Arial"/>
          <w:sz w:val="22"/>
          <w:szCs w:val="22"/>
        </w:rPr>
      </w:pPr>
      <w:r w:rsidRPr="00985715">
        <w:rPr>
          <w:rFonts w:ascii="Arial" w:hAnsi="Arial" w:cs="Arial"/>
          <w:sz w:val="22"/>
          <w:szCs w:val="22"/>
        </w:rPr>
        <w:t>Destí de les dades</w:t>
      </w:r>
    </w:p>
    <w:p w:rsidR="00985715" w:rsidRPr="00985715" w:rsidRDefault="00985715" w:rsidP="00980600">
      <w:pPr>
        <w:jc w:val="both"/>
        <w:rPr>
          <w:rFonts w:ascii="Arial" w:hAnsi="Arial" w:cs="Arial"/>
          <w:b/>
          <w:sz w:val="22"/>
          <w:szCs w:val="22"/>
        </w:rPr>
      </w:pPr>
    </w:p>
    <w:p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Destruir les dades, una vegada complerta la prestació. Una vegada destruïdes, l'encarregat n’ha de certificar la destrucció per escrit i ha de lliurar el certificat al responsable del tractament.</w:t>
      </w:r>
    </w:p>
    <w:p w:rsidR="00985715" w:rsidRPr="00985715" w:rsidRDefault="00985715" w:rsidP="00980600">
      <w:pPr>
        <w:pStyle w:val="Prrafodelista"/>
        <w:jc w:val="both"/>
        <w:rPr>
          <w:rFonts w:ascii="Arial" w:hAnsi="Arial" w:cs="Arial"/>
          <w:sz w:val="22"/>
          <w:szCs w:val="22"/>
        </w:rPr>
      </w:pPr>
    </w:p>
    <w:p w:rsidR="00985715" w:rsidRPr="00985715" w:rsidRDefault="00985715" w:rsidP="00980600">
      <w:pPr>
        <w:pStyle w:val="Prrafodelista"/>
        <w:jc w:val="both"/>
        <w:rPr>
          <w:rFonts w:ascii="Arial" w:hAnsi="Arial" w:cs="Arial"/>
          <w:sz w:val="22"/>
          <w:szCs w:val="22"/>
        </w:rPr>
      </w:pPr>
      <w:r w:rsidRPr="00985715">
        <w:rPr>
          <w:rFonts w:ascii="Arial" w:hAnsi="Arial" w:cs="Arial"/>
          <w:sz w:val="22"/>
          <w:szCs w:val="22"/>
        </w:rPr>
        <w:t>No obstant això, l'encarregat pot conservar-ne una còpia, amb les dades degudament bloquejades, mentre es puguin derivar responsabilitats de l'execució de la prestació.</w:t>
      </w:r>
    </w:p>
    <w:p w:rsidR="00985715" w:rsidRPr="00985715" w:rsidRDefault="00985715" w:rsidP="00980600">
      <w:pPr>
        <w:jc w:val="both"/>
        <w:rPr>
          <w:rFonts w:ascii="Arial" w:hAnsi="Arial" w:cs="Arial"/>
          <w:sz w:val="22"/>
          <w:szCs w:val="22"/>
        </w:rPr>
      </w:pPr>
    </w:p>
    <w:p w:rsidR="00985715" w:rsidRPr="00985715" w:rsidRDefault="00985715" w:rsidP="00980600">
      <w:pPr>
        <w:jc w:val="both"/>
        <w:rPr>
          <w:rFonts w:ascii="Arial" w:hAnsi="Arial" w:cs="Arial"/>
          <w:b/>
          <w:sz w:val="22"/>
          <w:szCs w:val="22"/>
        </w:rPr>
      </w:pPr>
      <w:r w:rsidRPr="00985715">
        <w:rPr>
          <w:rFonts w:ascii="Arial" w:hAnsi="Arial" w:cs="Arial"/>
          <w:sz w:val="22"/>
          <w:szCs w:val="22"/>
        </w:rPr>
        <w:tab/>
      </w:r>
      <w:r w:rsidRPr="00985715">
        <w:rPr>
          <w:rFonts w:ascii="Arial" w:hAnsi="Arial" w:cs="Arial"/>
          <w:b/>
          <w:sz w:val="22"/>
          <w:szCs w:val="22"/>
        </w:rPr>
        <w:t>5. Obligacions del responsable del tractament</w:t>
      </w:r>
    </w:p>
    <w:p w:rsidR="00985715" w:rsidRPr="00985715" w:rsidRDefault="00985715" w:rsidP="00980600">
      <w:pPr>
        <w:jc w:val="both"/>
        <w:rPr>
          <w:rFonts w:ascii="Arial" w:hAnsi="Arial" w:cs="Arial"/>
          <w:b/>
          <w:sz w:val="22"/>
          <w:szCs w:val="22"/>
        </w:rPr>
      </w:pPr>
    </w:p>
    <w:p w:rsidR="00985715" w:rsidRPr="00985715" w:rsidRDefault="00985715" w:rsidP="00980600">
      <w:pPr>
        <w:jc w:val="both"/>
        <w:rPr>
          <w:rFonts w:ascii="Arial" w:hAnsi="Arial" w:cs="Arial"/>
          <w:sz w:val="22"/>
          <w:szCs w:val="22"/>
        </w:rPr>
      </w:pPr>
      <w:r w:rsidRPr="00985715">
        <w:rPr>
          <w:rFonts w:ascii="Arial" w:hAnsi="Arial" w:cs="Arial"/>
          <w:sz w:val="22"/>
          <w:szCs w:val="22"/>
        </w:rPr>
        <w:t>Correspon al responsable del tractament:</w:t>
      </w:r>
    </w:p>
    <w:p w:rsidR="00985715" w:rsidRPr="00985715" w:rsidRDefault="00985715" w:rsidP="00980600">
      <w:pPr>
        <w:numPr>
          <w:ilvl w:val="0"/>
          <w:numId w:val="3"/>
        </w:numPr>
        <w:jc w:val="both"/>
        <w:rPr>
          <w:rFonts w:ascii="Arial" w:hAnsi="Arial" w:cs="Arial"/>
          <w:sz w:val="22"/>
          <w:szCs w:val="22"/>
        </w:rPr>
      </w:pPr>
      <w:r w:rsidRPr="00985715">
        <w:rPr>
          <w:rFonts w:ascii="Arial" w:hAnsi="Arial" w:cs="Arial"/>
          <w:sz w:val="22"/>
          <w:szCs w:val="22"/>
        </w:rPr>
        <w:t>Lliurar a l'encarregat les dades a les quals es refereix la clàusula 2 d'aquest document.</w:t>
      </w:r>
    </w:p>
    <w:p w:rsidR="00985715" w:rsidRPr="00985715" w:rsidRDefault="00985715" w:rsidP="00980600">
      <w:pPr>
        <w:numPr>
          <w:ilvl w:val="0"/>
          <w:numId w:val="3"/>
        </w:numPr>
        <w:jc w:val="both"/>
        <w:rPr>
          <w:rFonts w:ascii="Arial" w:hAnsi="Arial" w:cs="Arial"/>
          <w:sz w:val="22"/>
          <w:szCs w:val="22"/>
        </w:rPr>
      </w:pPr>
      <w:r w:rsidRPr="00985715">
        <w:rPr>
          <w:rFonts w:ascii="Arial" w:hAnsi="Arial" w:cs="Arial"/>
          <w:sz w:val="22"/>
          <w:szCs w:val="22"/>
        </w:rPr>
        <w:t>Fer una avaluació de l'impacte en la protecció de dades personals de les operacions de tractament que ha d’efectuar l'encarregat.</w:t>
      </w:r>
    </w:p>
    <w:p w:rsidR="00985715" w:rsidRPr="00985715" w:rsidRDefault="00985715" w:rsidP="00980600">
      <w:pPr>
        <w:numPr>
          <w:ilvl w:val="0"/>
          <w:numId w:val="3"/>
        </w:numPr>
        <w:jc w:val="both"/>
        <w:rPr>
          <w:rFonts w:ascii="Arial" w:hAnsi="Arial" w:cs="Arial"/>
          <w:sz w:val="22"/>
          <w:szCs w:val="22"/>
        </w:rPr>
      </w:pPr>
      <w:r w:rsidRPr="00985715">
        <w:rPr>
          <w:rFonts w:ascii="Arial" w:hAnsi="Arial" w:cs="Arial"/>
          <w:sz w:val="22"/>
          <w:szCs w:val="22"/>
        </w:rPr>
        <w:t>Fer les consultes prèvies que correspongui.</w:t>
      </w:r>
    </w:p>
    <w:p w:rsidR="00985715" w:rsidRPr="00985715" w:rsidRDefault="00985715" w:rsidP="00980600">
      <w:pPr>
        <w:numPr>
          <w:ilvl w:val="0"/>
          <w:numId w:val="3"/>
        </w:numPr>
        <w:jc w:val="both"/>
        <w:rPr>
          <w:rFonts w:ascii="Arial" w:hAnsi="Arial" w:cs="Arial"/>
          <w:sz w:val="22"/>
          <w:szCs w:val="22"/>
        </w:rPr>
      </w:pPr>
      <w:r w:rsidRPr="00985715">
        <w:rPr>
          <w:rFonts w:ascii="Arial" w:hAnsi="Arial" w:cs="Arial"/>
          <w:sz w:val="22"/>
          <w:szCs w:val="22"/>
        </w:rPr>
        <w:t xml:space="preserve">Vetllar, abans i durant tot el tractament, perquè l’encarregat compleixi </w:t>
      </w:r>
      <w:proofErr w:type="spellStart"/>
      <w:r w:rsidRPr="00985715">
        <w:rPr>
          <w:rFonts w:ascii="Arial" w:hAnsi="Arial" w:cs="Arial"/>
          <w:sz w:val="22"/>
          <w:szCs w:val="22"/>
        </w:rPr>
        <w:t>l’RGPD</w:t>
      </w:r>
      <w:proofErr w:type="spellEnd"/>
      <w:r w:rsidRPr="00985715">
        <w:rPr>
          <w:rFonts w:ascii="Arial" w:hAnsi="Arial" w:cs="Arial"/>
          <w:sz w:val="22"/>
          <w:szCs w:val="22"/>
        </w:rPr>
        <w:t>.</w:t>
      </w:r>
    </w:p>
    <w:p w:rsidR="00985715" w:rsidRPr="00985715" w:rsidRDefault="00985715" w:rsidP="00980600">
      <w:pPr>
        <w:numPr>
          <w:ilvl w:val="0"/>
          <w:numId w:val="3"/>
        </w:numPr>
        <w:jc w:val="both"/>
        <w:rPr>
          <w:rFonts w:ascii="Arial" w:hAnsi="Arial" w:cs="Arial"/>
          <w:sz w:val="22"/>
          <w:szCs w:val="22"/>
        </w:rPr>
      </w:pPr>
      <w:r w:rsidRPr="00985715">
        <w:rPr>
          <w:rFonts w:ascii="Arial" w:hAnsi="Arial" w:cs="Arial"/>
          <w:sz w:val="22"/>
          <w:szCs w:val="22"/>
        </w:rPr>
        <w:t>Supervisar el tractament, inclosa l’execució d’inspeccions i auditories.</w:t>
      </w:r>
    </w:p>
    <w:p w:rsidR="00985715" w:rsidRPr="00985715" w:rsidRDefault="00985715" w:rsidP="00980600">
      <w:pPr>
        <w:jc w:val="both"/>
        <w:rPr>
          <w:rFonts w:ascii="Arial" w:hAnsi="Arial" w:cs="Arial"/>
          <w:sz w:val="22"/>
          <w:szCs w:val="22"/>
        </w:rPr>
      </w:pPr>
    </w:p>
    <w:p w:rsidR="00985715" w:rsidRPr="00985715" w:rsidRDefault="00985715" w:rsidP="00980600">
      <w:pPr>
        <w:jc w:val="both"/>
        <w:rPr>
          <w:rFonts w:ascii="Arial" w:hAnsi="Arial" w:cs="Arial"/>
          <w:sz w:val="22"/>
          <w:szCs w:val="22"/>
        </w:rPr>
      </w:pPr>
    </w:p>
    <w:p w:rsidR="00985715" w:rsidRPr="00985715" w:rsidRDefault="00985715" w:rsidP="00980600">
      <w:pPr>
        <w:jc w:val="both"/>
        <w:rPr>
          <w:rFonts w:ascii="Arial" w:hAnsi="Arial" w:cs="Arial"/>
          <w:sz w:val="22"/>
          <w:szCs w:val="22"/>
        </w:rPr>
      </w:pPr>
      <w:r w:rsidRPr="00985715">
        <w:rPr>
          <w:rFonts w:ascii="Arial" w:hAnsi="Arial" w:cs="Arial"/>
          <w:b/>
          <w:sz w:val="22"/>
          <w:szCs w:val="22"/>
        </w:rPr>
        <w:t>Com a prova de conformitat tot dues parts signen el present document, en</w:t>
      </w:r>
      <w:r w:rsidRPr="00985715">
        <w:rPr>
          <w:rFonts w:ascii="Arial" w:hAnsi="Arial" w:cs="Arial"/>
          <w:sz w:val="22"/>
          <w:szCs w:val="22"/>
        </w:rPr>
        <w:t xml:space="preserve"> la data que consta en les signatures electròniques.</w:t>
      </w:r>
    </w:p>
    <w:p w:rsidR="00985715" w:rsidRPr="00985715" w:rsidRDefault="00985715" w:rsidP="00980600">
      <w:pPr>
        <w:jc w:val="both"/>
        <w:rPr>
          <w:rFonts w:ascii="Arial" w:hAnsi="Arial" w:cs="Arial"/>
          <w:sz w:val="22"/>
          <w:szCs w:val="22"/>
        </w:rPr>
      </w:pPr>
    </w:p>
    <w:p w:rsidR="00985715" w:rsidRPr="00985715" w:rsidRDefault="00985715" w:rsidP="00980600">
      <w:pPr>
        <w:jc w:val="both"/>
        <w:rPr>
          <w:rFonts w:ascii="Arial" w:hAnsi="Arial" w:cs="Arial"/>
          <w:b/>
          <w:sz w:val="22"/>
          <w:szCs w:val="22"/>
        </w:rPr>
      </w:pPr>
      <w:r w:rsidRPr="00985715">
        <w:rPr>
          <w:rFonts w:ascii="Arial" w:hAnsi="Arial" w:cs="Arial"/>
          <w:b/>
          <w:sz w:val="22"/>
          <w:szCs w:val="22"/>
        </w:rPr>
        <w:t>Responsable de Tractament</w:t>
      </w:r>
      <w:r w:rsidRPr="00985715">
        <w:rPr>
          <w:rFonts w:ascii="Arial" w:hAnsi="Arial" w:cs="Arial"/>
          <w:b/>
          <w:sz w:val="22"/>
          <w:szCs w:val="22"/>
        </w:rPr>
        <w:tab/>
      </w:r>
      <w:r w:rsidRPr="00985715">
        <w:rPr>
          <w:rFonts w:ascii="Arial" w:hAnsi="Arial" w:cs="Arial"/>
          <w:b/>
          <w:sz w:val="22"/>
          <w:szCs w:val="22"/>
        </w:rPr>
        <w:tab/>
      </w:r>
      <w:r w:rsidRPr="00985715">
        <w:rPr>
          <w:rFonts w:ascii="Arial" w:hAnsi="Arial" w:cs="Arial"/>
          <w:b/>
          <w:sz w:val="22"/>
          <w:szCs w:val="22"/>
        </w:rPr>
        <w:tab/>
        <w:t>Encarregat del tractament</w:t>
      </w:r>
    </w:p>
    <w:p w:rsidR="00985715" w:rsidRPr="00985715" w:rsidRDefault="00985715" w:rsidP="00980600">
      <w:pPr>
        <w:jc w:val="both"/>
        <w:rPr>
          <w:rFonts w:ascii="Arial" w:hAnsi="Arial" w:cs="Arial"/>
          <w:b/>
          <w:sz w:val="22"/>
          <w:szCs w:val="22"/>
        </w:rPr>
      </w:pPr>
    </w:p>
    <w:p w:rsidR="00985715" w:rsidRPr="00985715" w:rsidRDefault="00985715" w:rsidP="00980600">
      <w:pPr>
        <w:jc w:val="both"/>
        <w:rPr>
          <w:rFonts w:ascii="Arial" w:hAnsi="Arial" w:cs="Arial"/>
          <w:b/>
          <w:sz w:val="22"/>
          <w:szCs w:val="22"/>
        </w:rPr>
      </w:pPr>
    </w:p>
    <w:p w:rsidR="00985715" w:rsidRPr="00985715" w:rsidRDefault="00985715" w:rsidP="00980600">
      <w:pPr>
        <w:jc w:val="both"/>
        <w:rPr>
          <w:rFonts w:ascii="Arial" w:hAnsi="Arial" w:cs="Arial"/>
          <w:b/>
          <w:sz w:val="22"/>
          <w:szCs w:val="22"/>
        </w:rPr>
      </w:pPr>
    </w:p>
    <w:p w:rsidR="00985715" w:rsidRPr="00985715" w:rsidRDefault="00985715" w:rsidP="00980600">
      <w:pPr>
        <w:jc w:val="both"/>
        <w:rPr>
          <w:rFonts w:ascii="Arial" w:hAnsi="Arial" w:cs="Arial"/>
          <w:b/>
          <w:sz w:val="22"/>
          <w:szCs w:val="22"/>
        </w:rPr>
      </w:pPr>
      <w:r w:rsidRPr="00985715">
        <w:rPr>
          <w:rFonts w:ascii="Arial" w:hAnsi="Arial" w:cs="Arial"/>
          <w:b/>
          <w:sz w:val="22"/>
          <w:szCs w:val="22"/>
        </w:rPr>
        <w:t>Nom:</w:t>
      </w:r>
      <w:r w:rsidRPr="00985715">
        <w:rPr>
          <w:rFonts w:ascii="Arial" w:hAnsi="Arial" w:cs="Arial"/>
          <w:b/>
          <w:sz w:val="22"/>
          <w:szCs w:val="22"/>
        </w:rPr>
        <w:tab/>
      </w:r>
      <w:r w:rsidRPr="00985715">
        <w:rPr>
          <w:rFonts w:ascii="Arial" w:hAnsi="Arial" w:cs="Arial"/>
          <w:sz w:val="22"/>
          <w:szCs w:val="22"/>
        </w:rPr>
        <w:tab/>
      </w:r>
      <w:r w:rsidRPr="00985715">
        <w:rPr>
          <w:rFonts w:ascii="Arial" w:hAnsi="Arial" w:cs="Arial"/>
          <w:sz w:val="22"/>
          <w:szCs w:val="22"/>
        </w:rPr>
        <w:tab/>
      </w:r>
      <w:r w:rsidRPr="00985715">
        <w:rPr>
          <w:rFonts w:ascii="Arial" w:hAnsi="Arial" w:cs="Arial"/>
          <w:sz w:val="22"/>
          <w:szCs w:val="22"/>
        </w:rPr>
        <w:tab/>
      </w:r>
      <w:r w:rsidRPr="00985715">
        <w:rPr>
          <w:rFonts w:ascii="Arial" w:hAnsi="Arial" w:cs="Arial"/>
          <w:b/>
          <w:sz w:val="22"/>
          <w:szCs w:val="22"/>
        </w:rPr>
        <w:tab/>
      </w:r>
      <w:r w:rsidRPr="00985715">
        <w:rPr>
          <w:rFonts w:ascii="Arial" w:hAnsi="Arial" w:cs="Arial"/>
          <w:b/>
          <w:sz w:val="22"/>
          <w:szCs w:val="22"/>
        </w:rPr>
        <w:tab/>
        <w:t>Nom:</w:t>
      </w:r>
    </w:p>
    <w:p w:rsidR="00985715" w:rsidRPr="00985715" w:rsidRDefault="00985715" w:rsidP="00980600">
      <w:pPr>
        <w:jc w:val="both"/>
        <w:rPr>
          <w:rFonts w:ascii="Arial" w:hAnsi="Arial" w:cs="Arial"/>
          <w:b/>
          <w:sz w:val="22"/>
          <w:szCs w:val="22"/>
        </w:rPr>
      </w:pPr>
      <w:r w:rsidRPr="00985715">
        <w:rPr>
          <w:rFonts w:ascii="Arial" w:hAnsi="Arial" w:cs="Arial"/>
          <w:b/>
          <w:sz w:val="22"/>
          <w:szCs w:val="22"/>
        </w:rPr>
        <w:t xml:space="preserve">Càrrec: </w:t>
      </w:r>
      <w:r w:rsidRPr="00985715">
        <w:rPr>
          <w:rFonts w:ascii="Arial" w:hAnsi="Arial" w:cs="Arial"/>
          <w:sz w:val="22"/>
          <w:szCs w:val="22"/>
        </w:rPr>
        <w:t>Gerent</w:t>
      </w:r>
      <w:r w:rsidRPr="00985715">
        <w:rPr>
          <w:rFonts w:ascii="Arial" w:hAnsi="Arial" w:cs="Arial"/>
          <w:sz w:val="22"/>
          <w:szCs w:val="22"/>
        </w:rPr>
        <w:tab/>
      </w:r>
      <w:r w:rsidRPr="00985715">
        <w:rPr>
          <w:rFonts w:ascii="Arial" w:hAnsi="Arial" w:cs="Arial"/>
          <w:b/>
          <w:sz w:val="22"/>
          <w:szCs w:val="22"/>
        </w:rPr>
        <w:t xml:space="preserve">   </w:t>
      </w:r>
      <w:r w:rsidRPr="00985715">
        <w:rPr>
          <w:rFonts w:ascii="Arial" w:hAnsi="Arial" w:cs="Arial"/>
          <w:b/>
          <w:sz w:val="22"/>
          <w:szCs w:val="22"/>
        </w:rPr>
        <w:tab/>
      </w:r>
      <w:r w:rsidRPr="00985715">
        <w:rPr>
          <w:rFonts w:ascii="Arial" w:hAnsi="Arial" w:cs="Arial"/>
          <w:b/>
          <w:sz w:val="22"/>
          <w:szCs w:val="22"/>
        </w:rPr>
        <w:tab/>
      </w:r>
      <w:r w:rsidRPr="00985715">
        <w:rPr>
          <w:rFonts w:ascii="Arial" w:hAnsi="Arial" w:cs="Arial"/>
          <w:b/>
          <w:sz w:val="22"/>
          <w:szCs w:val="22"/>
        </w:rPr>
        <w:tab/>
        <w:t xml:space="preserve">Càrrec: </w:t>
      </w:r>
    </w:p>
    <w:p w:rsidR="00985715" w:rsidRPr="00985715" w:rsidRDefault="00985715" w:rsidP="00980600">
      <w:pPr>
        <w:jc w:val="both"/>
        <w:rPr>
          <w:rFonts w:ascii="Arial" w:hAnsi="Arial" w:cs="Arial"/>
          <w:sz w:val="22"/>
          <w:szCs w:val="22"/>
        </w:rPr>
      </w:pPr>
      <w:r w:rsidRPr="00985715">
        <w:rPr>
          <w:rFonts w:ascii="Arial" w:hAnsi="Arial" w:cs="Arial"/>
          <w:b/>
          <w:sz w:val="22"/>
          <w:szCs w:val="22"/>
        </w:rPr>
        <w:t xml:space="preserve">Entitat: </w:t>
      </w:r>
      <w:r w:rsidRPr="00985715">
        <w:rPr>
          <w:rFonts w:ascii="Arial" w:hAnsi="Arial" w:cs="Arial"/>
          <w:sz w:val="22"/>
          <w:szCs w:val="22"/>
        </w:rPr>
        <w:t>Consorci Sanitari del Maresme</w:t>
      </w:r>
      <w:r w:rsidRPr="00985715">
        <w:rPr>
          <w:rFonts w:ascii="Arial" w:hAnsi="Arial" w:cs="Arial"/>
          <w:b/>
          <w:sz w:val="22"/>
          <w:szCs w:val="22"/>
        </w:rPr>
        <w:tab/>
        <w:t xml:space="preserve">Entitat: </w:t>
      </w:r>
    </w:p>
    <w:p w:rsidR="00985715" w:rsidRPr="00985715" w:rsidRDefault="00985715" w:rsidP="00985715">
      <w:pPr>
        <w:rPr>
          <w:rFonts w:ascii="Arial" w:hAnsi="Arial" w:cs="Arial"/>
          <w:sz w:val="22"/>
          <w:szCs w:val="22"/>
        </w:rPr>
      </w:pPr>
    </w:p>
    <w:p w:rsidR="00985715" w:rsidRPr="00985715" w:rsidRDefault="00985715" w:rsidP="00985715">
      <w:pPr>
        <w:spacing w:after="160" w:line="259" w:lineRule="auto"/>
        <w:rPr>
          <w:rFonts w:ascii="Arial" w:hAnsi="Arial" w:cs="Arial"/>
          <w:sz w:val="22"/>
          <w:szCs w:val="22"/>
        </w:rPr>
      </w:pPr>
      <w:r w:rsidRPr="00985715">
        <w:rPr>
          <w:rFonts w:ascii="Arial" w:hAnsi="Arial" w:cs="Arial"/>
          <w:sz w:val="22"/>
          <w:szCs w:val="22"/>
        </w:rPr>
        <w:br w:type="page"/>
      </w:r>
    </w:p>
    <w:p w:rsidR="00985715" w:rsidRPr="00985715" w:rsidRDefault="00985715" w:rsidP="00985715">
      <w:pPr>
        <w:rPr>
          <w:rFonts w:ascii="Arial" w:hAnsi="Arial" w:cs="Arial"/>
          <w:b/>
          <w:sz w:val="22"/>
          <w:szCs w:val="22"/>
        </w:rPr>
      </w:pPr>
      <w:r w:rsidRPr="00985715">
        <w:rPr>
          <w:rFonts w:ascii="Arial" w:hAnsi="Arial" w:cs="Arial"/>
          <w:b/>
          <w:sz w:val="22"/>
          <w:szCs w:val="22"/>
        </w:rPr>
        <w:lastRenderedPageBreak/>
        <w:t>Annex I Dades de contacte dels Delegats de Protecció de Dades</w:t>
      </w:r>
    </w:p>
    <w:p w:rsidR="00985715" w:rsidRPr="00985715" w:rsidRDefault="00985715" w:rsidP="00985715">
      <w:pPr>
        <w:rPr>
          <w:rFonts w:ascii="Arial" w:hAnsi="Arial" w:cs="Arial"/>
          <w:b/>
          <w:sz w:val="22"/>
          <w:szCs w:val="22"/>
        </w:rPr>
      </w:pPr>
    </w:p>
    <w:p w:rsidR="00985715" w:rsidRPr="00985715" w:rsidRDefault="00985715" w:rsidP="00985715">
      <w:pPr>
        <w:pStyle w:val="Prrafodelista"/>
        <w:numPr>
          <w:ilvl w:val="0"/>
          <w:numId w:val="12"/>
        </w:numPr>
        <w:contextualSpacing/>
        <w:jc w:val="both"/>
        <w:rPr>
          <w:rFonts w:ascii="Arial" w:hAnsi="Arial" w:cs="Arial"/>
          <w:b/>
          <w:sz w:val="22"/>
          <w:szCs w:val="22"/>
        </w:rPr>
      </w:pPr>
      <w:r w:rsidRPr="00985715">
        <w:rPr>
          <w:rFonts w:ascii="Arial" w:hAnsi="Arial" w:cs="Arial"/>
          <w:b/>
          <w:sz w:val="22"/>
          <w:szCs w:val="22"/>
        </w:rPr>
        <w:t xml:space="preserve">Respecte la Protecció de Dades del </w:t>
      </w:r>
      <w:r w:rsidRPr="00985715">
        <w:rPr>
          <w:rFonts w:ascii="Arial" w:hAnsi="Arial" w:cs="Arial"/>
          <w:b/>
          <w:sz w:val="22"/>
          <w:szCs w:val="22"/>
          <w:u w:val="single"/>
        </w:rPr>
        <w:t>Consorci Sanitari del Maresme</w:t>
      </w:r>
    </w:p>
    <w:p w:rsidR="00985715" w:rsidRPr="00985715" w:rsidRDefault="00985715" w:rsidP="00985715">
      <w:pPr>
        <w:ind w:left="708"/>
        <w:rPr>
          <w:rFonts w:ascii="Arial" w:hAnsi="Arial" w:cs="Arial"/>
          <w:b/>
          <w:sz w:val="22"/>
          <w:szCs w:val="22"/>
        </w:rPr>
      </w:pPr>
      <w:r w:rsidRPr="00985715">
        <w:rPr>
          <w:rFonts w:ascii="Arial" w:hAnsi="Arial" w:cs="Arial"/>
          <w:sz w:val="22"/>
          <w:szCs w:val="22"/>
        </w:rPr>
        <w:t>Pàgina Web</w:t>
      </w:r>
      <w:r w:rsidRPr="00985715">
        <w:rPr>
          <w:rFonts w:ascii="Arial" w:hAnsi="Arial" w:cs="Arial"/>
          <w:b/>
          <w:sz w:val="22"/>
          <w:szCs w:val="22"/>
        </w:rPr>
        <w:t xml:space="preserve">: </w:t>
      </w:r>
      <w:hyperlink w:history="1">
        <w:proofErr w:type="spellStart"/>
        <w:r w:rsidRPr="00985715">
          <w:rPr>
            <w:rStyle w:val="Hipervnculo"/>
            <w:rFonts w:ascii="Arial" w:hAnsi="Arial" w:cs="Arial"/>
            <w:b/>
            <w:sz w:val="22"/>
            <w:szCs w:val="22"/>
          </w:rPr>
          <w:t>www.csdm.cat</w:t>
        </w:r>
        <w:proofErr w:type="spellEnd"/>
      </w:hyperlink>
      <w:r w:rsidRPr="00985715">
        <w:rPr>
          <w:rFonts w:ascii="Arial" w:hAnsi="Arial" w:cs="Arial"/>
          <w:b/>
          <w:sz w:val="22"/>
          <w:szCs w:val="22"/>
        </w:rPr>
        <w:t xml:space="preserve"> </w:t>
      </w:r>
    </w:p>
    <w:p w:rsidR="00985715" w:rsidRPr="00985715" w:rsidRDefault="00985715" w:rsidP="00985715">
      <w:pPr>
        <w:ind w:left="708"/>
        <w:rPr>
          <w:rFonts w:ascii="Arial" w:hAnsi="Arial" w:cs="Arial"/>
          <w:sz w:val="22"/>
          <w:szCs w:val="22"/>
        </w:rPr>
      </w:pPr>
      <w:r w:rsidRPr="00985715">
        <w:rPr>
          <w:rFonts w:ascii="Arial" w:hAnsi="Arial" w:cs="Arial"/>
          <w:sz w:val="22"/>
          <w:szCs w:val="22"/>
        </w:rPr>
        <w:t xml:space="preserve">Adreça de contacte: Carretera de Cirera, 230, 08304 Mataró. </w:t>
      </w:r>
    </w:p>
    <w:p w:rsidR="00985715" w:rsidRPr="00985715" w:rsidRDefault="00985715" w:rsidP="00985715">
      <w:pPr>
        <w:ind w:left="708"/>
        <w:rPr>
          <w:rFonts w:ascii="Arial" w:hAnsi="Arial" w:cs="Arial"/>
          <w:sz w:val="22"/>
          <w:szCs w:val="22"/>
        </w:rPr>
      </w:pPr>
      <w:r w:rsidRPr="00985715">
        <w:rPr>
          <w:rFonts w:ascii="Arial" w:hAnsi="Arial" w:cs="Arial"/>
          <w:sz w:val="22"/>
          <w:szCs w:val="22"/>
        </w:rPr>
        <w:t>Telèfon de contacte: 937 417 700.</w:t>
      </w:r>
    </w:p>
    <w:p w:rsidR="00985715" w:rsidRPr="00985715" w:rsidRDefault="00985715" w:rsidP="00985715">
      <w:pPr>
        <w:ind w:left="708" w:right="-1"/>
        <w:outlineLvl w:val="2"/>
        <w:rPr>
          <w:rStyle w:val="Hipervnculo"/>
          <w:rFonts w:ascii="Arial" w:hAnsi="Arial" w:cs="Arial"/>
          <w:sz w:val="22"/>
          <w:szCs w:val="22"/>
        </w:rPr>
      </w:pPr>
      <w:proofErr w:type="spellStart"/>
      <w:r w:rsidRPr="00985715">
        <w:rPr>
          <w:rFonts w:ascii="Arial" w:hAnsi="Arial" w:cs="Arial"/>
          <w:sz w:val="22"/>
          <w:szCs w:val="22"/>
        </w:rPr>
        <w:t>Email</w:t>
      </w:r>
      <w:proofErr w:type="spellEnd"/>
      <w:r w:rsidRPr="00985715">
        <w:rPr>
          <w:rFonts w:ascii="Arial" w:hAnsi="Arial" w:cs="Arial"/>
          <w:sz w:val="22"/>
          <w:szCs w:val="22"/>
        </w:rPr>
        <w:t xml:space="preserve"> de contacte: </w:t>
      </w:r>
      <w:hyperlink w:history="1">
        <w:proofErr w:type="spellStart"/>
        <w:r w:rsidRPr="00985715">
          <w:rPr>
            <w:rStyle w:val="Hipervnculo"/>
            <w:rFonts w:ascii="Arial" w:hAnsi="Arial" w:cs="Arial"/>
            <w:b/>
            <w:sz w:val="22"/>
            <w:szCs w:val="22"/>
          </w:rPr>
          <w:t>lopd@csdm.cat</w:t>
        </w:r>
        <w:proofErr w:type="spellEnd"/>
      </w:hyperlink>
    </w:p>
    <w:p w:rsidR="00985715" w:rsidRPr="00985715" w:rsidRDefault="00985715" w:rsidP="00985715">
      <w:pPr>
        <w:ind w:left="708" w:right="-1"/>
        <w:outlineLvl w:val="2"/>
        <w:rPr>
          <w:rStyle w:val="Hipervnculo"/>
          <w:rFonts w:ascii="Arial" w:hAnsi="Arial" w:cs="Arial"/>
          <w:sz w:val="22"/>
          <w:szCs w:val="22"/>
        </w:rPr>
      </w:pPr>
      <w:proofErr w:type="spellStart"/>
      <w:r w:rsidRPr="00985715">
        <w:rPr>
          <w:rStyle w:val="Hipervnculo"/>
          <w:rFonts w:ascii="Arial" w:hAnsi="Arial" w:cs="Arial"/>
          <w:color w:val="000000"/>
          <w:sz w:val="22"/>
          <w:szCs w:val="22"/>
        </w:rPr>
        <w:t>Email</w:t>
      </w:r>
      <w:proofErr w:type="spellEnd"/>
      <w:r w:rsidRPr="00985715">
        <w:rPr>
          <w:rStyle w:val="Hipervnculo"/>
          <w:rFonts w:ascii="Arial" w:hAnsi="Arial" w:cs="Arial"/>
          <w:color w:val="000000"/>
          <w:sz w:val="22"/>
          <w:szCs w:val="22"/>
        </w:rPr>
        <w:t xml:space="preserve"> de contacte del Coordinador de Protecció de Dades</w:t>
      </w:r>
      <w:r w:rsidRPr="00985715">
        <w:rPr>
          <w:rStyle w:val="Hipervnculo"/>
          <w:rFonts w:ascii="Arial" w:hAnsi="Arial" w:cs="Arial"/>
          <w:sz w:val="22"/>
          <w:szCs w:val="22"/>
        </w:rPr>
        <w:t xml:space="preserve">:  </w:t>
      </w:r>
      <w:hyperlink w:history="1">
        <w:proofErr w:type="spellStart"/>
        <w:r w:rsidRPr="00985715">
          <w:rPr>
            <w:rStyle w:val="Hipervnculo"/>
            <w:rFonts w:ascii="Arial" w:hAnsi="Arial" w:cs="Arial"/>
            <w:b/>
            <w:sz w:val="22"/>
            <w:szCs w:val="22"/>
          </w:rPr>
          <w:t>dpd@csdm.cat</w:t>
        </w:r>
        <w:proofErr w:type="spellEnd"/>
      </w:hyperlink>
      <w:r w:rsidRPr="00985715">
        <w:rPr>
          <w:rStyle w:val="Hipervnculo"/>
          <w:rFonts w:ascii="Arial" w:hAnsi="Arial" w:cs="Arial"/>
          <w:sz w:val="22"/>
          <w:szCs w:val="22"/>
        </w:rPr>
        <w:t xml:space="preserve">  </w:t>
      </w:r>
    </w:p>
    <w:p w:rsidR="00985715" w:rsidRPr="00985715" w:rsidRDefault="00985715" w:rsidP="00985715">
      <w:pPr>
        <w:ind w:left="708" w:right="-1"/>
        <w:outlineLvl w:val="2"/>
        <w:rPr>
          <w:rStyle w:val="Hipervnculo"/>
          <w:rFonts w:ascii="Arial" w:hAnsi="Arial" w:cs="Arial"/>
          <w:sz w:val="22"/>
          <w:szCs w:val="22"/>
        </w:rPr>
      </w:pPr>
      <w:proofErr w:type="spellStart"/>
      <w:r w:rsidRPr="00985715">
        <w:rPr>
          <w:rStyle w:val="Hipervnculo"/>
          <w:rFonts w:ascii="Arial" w:hAnsi="Arial" w:cs="Arial"/>
          <w:sz w:val="22"/>
          <w:szCs w:val="22"/>
        </w:rPr>
        <w:t>Email</w:t>
      </w:r>
      <w:proofErr w:type="spellEnd"/>
      <w:r w:rsidRPr="00985715">
        <w:rPr>
          <w:rStyle w:val="Hipervnculo"/>
          <w:rFonts w:ascii="Arial" w:hAnsi="Arial" w:cs="Arial"/>
          <w:sz w:val="22"/>
          <w:szCs w:val="22"/>
        </w:rPr>
        <w:t xml:space="preserve"> de contacte del Delegat de Protecció de Dades:  </w:t>
      </w:r>
      <w:proofErr w:type="spellStart"/>
      <w:r w:rsidRPr="00985715">
        <w:rPr>
          <w:rStyle w:val="Hipervnculo"/>
          <w:rFonts w:ascii="Arial" w:hAnsi="Arial" w:cs="Arial"/>
          <w:b/>
          <w:sz w:val="22"/>
          <w:szCs w:val="22"/>
        </w:rPr>
        <w:t>dpd@ticsalutsocial.cat</w:t>
      </w:r>
      <w:proofErr w:type="spellEnd"/>
      <w:r w:rsidRPr="00985715">
        <w:rPr>
          <w:rStyle w:val="Hipervnculo"/>
          <w:rFonts w:ascii="Arial" w:hAnsi="Arial" w:cs="Arial"/>
          <w:sz w:val="22"/>
          <w:szCs w:val="22"/>
        </w:rPr>
        <w:t xml:space="preserve"> </w:t>
      </w:r>
    </w:p>
    <w:p w:rsidR="00985715" w:rsidRPr="00985715" w:rsidRDefault="00985715" w:rsidP="00985715">
      <w:pPr>
        <w:rPr>
          <w:rFonts w:ascii="Arial" w:hAnsi="Arial" w:cs="Arial"/>
          <w:sz w:val="22"/>
          <w:szCs w:val="22"/>
        </w:rPr>
      </w:pPr>
    </w:p>
    <w:p w:rsidR="00985715" w:rsidRPr="00985715" w:rsidRDefault="00985715" w:rsidP="00985715">
      <w:pPr>
        <w:pStyle w:val="Prrafodelista"/>
        <w:numPr>
          <w:ilvl w:val="0"/>
          <w:numId w:val="12"/>
        </w:numPr>
        <w:contextualSpacing/>
        <w:jc w:val="both"/>
        <w:rPr>
          <w:rFonts w:ascii="Arial" w:hAnsi="Arial" w:cs="Arial"/>
          <w:b/>
          <w:sz w:val="22"/>
          <w:szCs w:val="22"/>
        </w:rPr>
      </w:pPr>
      <w:r w:rsidRPr="00985715">
        <w:rPr>
          <w:rFonts w:ascii="Arial" w:hAnsi="Arial" w:cs="Arial"/>
          <w:b/>
          <w:sz w:val="22"/>
          <w:szCs w:val="22"/>
        </w:rPr>
        <w:t xml:space="preserve">Respecte la Protecció de Dades de </w:t>
      </w:r>
      <w:proofErr w:type="spellStart"/>
      <w:r w:rsidRPr="00985715">
        <w:rPr>
          <w:rFonts w:ascii="Arial" w:hAnsi="Arial" w:cs="Arial"/>
          <w:color w:val="FF0000"/>
          <w:sz w:val="22"/>
          <w:szCs w:val="22"/>
        </w:rPr>
        <w:t>NOM_ENTITAT</w:t>
      </w:r>
      <w:proofErr w:type="spellEnd"/>
      <w:r w:rsidRPr="00985715">
        <w:rPr>
          <w:rFonts w:ascii="Arial" w:hAnsi="Arial" w:cs="Arial"/>
          <w:b/>
          <w:sz w:val="22"/>
          <w:szCs w:val="22"/>
        </w:rPr>
        <w:t>.</w:t>
      </w:r>
    </w:p>
    <w:p w:rsidR="00985715" w:rsidRPr="00985715" w:rsidRDefault="00985715" w:rsidP="00985715">
      <w:pPr>
        <w:ind w:left="708"/>
        <w:rPr>
          <w:rFonts w:ascii="Arial" w:hAnsi="Arial" w:cs="Arial"/>
          <w:b/>
          <w:color w:val="FF0000"/>
          <w:sz w:val="22"/>
          <w:szCs w:val="22"/>
        </w:rPr>
      </w:pPr>
      <w:r w:rsidRPr="00985715">
        <w:rPr>
          <w:rFonts w:ascii="Arial" w:hAnsi="Arial" w:cs="Arial"/>
          <w:sz w:val="22"/>
          <w:szCs w:val="22"/>
        </w:rPr>
        <w:t>Pàgina Web</w:t>
      </w:r>
      <w:r w:rsidRPr="00985715">
        <w:rPr>
          <w:rFonts w:ascii="Arial" w:hAnsi="Arial" w:cs="Arial"/>
          <w:b/>
          <w:sz w:val="22"/>
          <w:szCs w:val="22"/>
        </w:rPr>
        <w:t xml:space="preserve">:       </w:t>
      </w:r>
      <w:r w:rsidRPr="00985715">
        <w:rPr>
          <w:rFonts w:ascii="Arial" w:hAnsi="Arial" w:cs="Arial"/>
          <w:color w:val="FF0000"/>
          <w:sz w:val="22"/>
          <w:szCs w:val="22"/>
        </w:rPr>
        <w:t>???????</w:t>
      </w:r>
    </w:p>
    <w:p w:rsidR="00985715" w:rsidRPr="00985715" w:rsidRDefault="00985715" w:rsidP="00985715">
      <w:pPr>
        <w:ind w:left="708"/>
        <w:rPr>
          <w:rFonts w:ascii="Arial" w:hAnsi="Arial" w:cs="Arial"/>
          <w:sz w:val="22"/>
          <w:szCs w:val="22"/>
        </w:rPr>
      </w:pPr>
      <w:r w:rsidRPr="00985715">
        <w:rPr>
          <w:rFonts w:ascii="Arial" w:hAnsi="Arial" w:cs="Arial"/>
          <w:sz w:val="22"/>
          <w:szCs w:val="22"/>
        </w:rPr>
        <w:t xml:space="preserve">Adreça de contacte: </w:t>
      </w:r>
      <w:r w:rsidRPr="00985715">
        <w:rPr>
          <w:rFonts w:ascii="Arial" w:hAnsi="Arial" w:cs="Arial"/>
          <w:color w:val="FF0000"/>
          <w:sz w:val="22"/>
          <w:szCs w:val="22"/>
        </w:rPr>
        <w:t>??????????</w:t>
      </w:r>
      <w:r w:rsidRPr="00985715">
        <w:rPr>
          <w:rFonts w:ascii="Arial" w:hAnsi="Arial" w:cs="Arial"/>
          <w:sz w:val="22"/>
          <w:szCs w:val="22"/>
        </w:rPr>
        <w:t xml:space="preserve">. </w:t>
      </w:r>
    </w:p>
    <w:p w:rsidR="00985715" w:rsidRPr="00985715" w:rsidRDefault="00985715" w:rsidP="00985715">
      <w:pPr>
        <w:ind w:left="708"/>
        <w:rPr>
          <w:rFonts w:ascii="Arial" w:hAnsi="Arial" w:cs="Arial"/>
          <w:sz w:val="22"/>
          <w:szCs w:val="22"/>
        </w:rPr>
      </w:pPr>
      <w:r w:rsidRPr="00985715">
        <w:rPr>
          <w:rFonts w:ascii="Arial" w:hAnsi="Arial" w:cs="Arial"/>
          <w:sz w:val="22"/>
          <w:szCs w:val="22"/>
        </w:rPr>
        <w:t xml:space="preserve">Telèfon de contacte: </w:t>
      </w:r>
      <w:r w:rsidRPr="00985715">
        <w:rPr>
          <w:rFonts w:ascii="Arial" w:hAnsi="Arial" w:cs="Arial"/>
          <w:color w:val="FF0000"/>
          <w:sz w:val="22"/>
          <w:szCs w:val="22"/>
        </w:rPr>
        <w:t>?????</w:t>
      </w:r>
      <w:r w:rsidRPr="00985715">
        <w:rPr>
          <w:rFonts w:ascii="Arial" w:hAnsi="Arial" w:cs="Arial"/>
          <w:sz w:val="22"/>
          <w:szCs w:val="22"/>
        </w:rPr>
        <w:t>.</w:t>
      </w:r>
    </w:p>
    <w:p w:rsidR="00985715" w:rsidRPr="00985715" w:rsidRDefault="00985715" w:rsidP="00985715">
      <w:pPr>
        <w:ind w:left="708" w:right="-1"/>
        <w:outlineLvl w:val="2"/>
        <w:rPr>
          <w:rStyle w:val="Hipervnculo"/>
          <w:rFonts w:ascii="Arial" w:hAnsi="Arial" w:cs="Arial"/>
          <w:sz w:val="22"/>
          <w:szCs w:val="22"/>
        </w:rPr>
      </w:pPr>
      <w:proofErr w:type="spellStart"/>
      <w:r w:rsidRPr="00985715">
        <w:rPr>
          <w:rFonts w:ascii="Arial" w:hAnsi="Arial" w:cs="Arial"/>
          <w:sz w:val="22"/>
          <w:szCs w:val="22"/>
        </w:rPr>
        <w:t>Email</w:t>
      </w:r>
      <w:proofErr w:type="spellEnd"/>
      <w:r w:rsidRPr="00985715">
        <w:rPr>
          <w:rFonts w:ascii="Arial" w:hAnsi="Arial" w:cs="Arial"/>
          <w:sz w:val="22"/>
          <w:szCs w:val="22"/>
        </w:rPr>
        <w:t xml:space="preserve"> de contacte: </w:t>
      </w:r>
      <w:hyperlink w:history="1">
        <w:r w:rsidRPr="00985715">
          <w:rPr>
            <w:rStyle w:val="Hipervnculo"/>
            <w:rFonts w:ascii="Arial" w:hAnsi="Arial" w:cs="Arial"/>
            <w:b/>
            <w:color w:val="FF0000"/>
            <w:sz w:val="22"/>
            <w:szCs w:val="22"/>
          </w:rPr>
          <w:t>?????</w:t>
        </w:r>
      </w:hyperlink>
      <w:r w:rsidRPr="00985715">
        <w:rPr>
          <w:rStyle w:val="Hipervnculo"/>
          <w:rFonts w:ascii="Arial" w:hAnsi="Arial" w:cs="Arial"/>
          <w:b/>
          <w:sz w:val="22"/>
          <w:szCs w:val="22"/>
        </w:rPr>
        <w:t xml:space="preserve"> </w:t>
      </w:r>
    </w:p>
    <w:p w:rsidR="00985715" w:rsidRPr="00985715" w:rsidRDefault="00985715" w:rsidP="00985715">
      <w:pPr>
        <w:ind w:left="708" w:right="-1"/>
        <w:outlineLvl w:val="2"/>
        <w:rPr>
          <w:rStyle w:val="Hipervnculo"/>
          <w:rFonts w:ascii="Arial" w:hAnsi="Arial" w:cs="Arial"/>
          <w:sz w:val="22"/>
          <w:szCs w:val="22"/>
        </w:rPr>
      </w:pPr>
      <w:proofErr w:type="spellStart"/>
      <w:r w:rsidRPr="00985715">
        <w:rPr>
          <w:rStyle w:val="Hipervnculo"/>
          <w:rFonts w:ascii="Arial" w:hAnsi="Arial" w:cs="Arial"/>
          <w:sz w:val="22"/>
          <w:szCs w:val="22"/>
        </w:rPr>
        <w:t>Email</w:t>
      </w:r>
      <w:proofErr w:type="spellEnd"/>
      <w:r w:rsidRPr="00985715">
        <w:rPr>
          <w:rStyle w:val="Hipervnculo"/>
          <w:rFonts w:ascii="Arial" w:hAnsi="Arial" w:cs="Arial"/>
          <w:sz w:val="22"/>
          <w:szCs w:val="22"/>
        </w:rPr>
        <w:t xml:space="preserve"> de contacte del Delegat de Protecció de Dades:  </w:t>
      </w:r>
      <w:r w:rsidRPr="00985715">
        <w:rPr>
          <w:rStyle w:val="Hipervnculo"/>
          <w:rFonts w:ascii="Arial" w:hAnsi="Arial" w:cs="Arial"/>
          <w:b/>
          <w:color w:val="FF0000"/>
          <w:sz w:val="22"/>
          <w:szCs w:val="22"/>
        </w:rPr>
        <w:t>????</w:t>
      </w:r>
    </w:p>
    <w:p w:rsidR="00985715" w:rsidRPr="00985715" w:rsidRDefault="00985715" w:rsidP="00985715">
      <w:pPr>
        <w:rPr>
          <w:rFonts w:ascii="Arial" w:hAnsi="Arial" w:cs="Arial"/>
          <w:sz w:val="22"/>
          <w:szCs w:val="22"/>
        </w:rPr>
      </w:pPr>
    </w:p>
    <w:p w:rsidR="00985715" w:rsidRPr="00985715" w:rsidRDefault="00985715" w:rsidP="00985715">
      <w:pPr>
        <w:pStyle w:val="Prrafodelista"/>
        <w:rPr>
          <w:rStyle w:val="Hipervnculo"/>
          <w:rFonts w:ascii="Arial" w:hAnsi="Arial" w:cs="Arial"/>
          <w:sz w:val="22"/>
          <w:szCs w:val="22"/>
        </w:rPr>
      </w:pPr>
      <w:bookmarkStart w:id="2" w:name="_GoBack"/>
      <w:bookmarkEnd w:id="2"/>
    </w:p>
    <w:p w:rsidR="00372581" w:rsidRPr="00985715" w:rsidRDefault="00372581" w:rsidP="007671C1">
      <w:pPr>
        <w:jc w:val="center"/>
        <w:rPr>
          <w:rFonts w:ascii="Arial" w:hAnsi="Arial" w:cs="Arial"/>
          <w:sz w:val="22"/>
          <w:szCs w:val="22"/>
        </w:rPr>
      </w:pPr>
    </w:p>
    <w:sectPr w:rsidR="00372581" w:rsidRPr="00985715">
      <w:head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581" w:rsidRDefault="00372581" w:rsidP="00372581">
      <w:r>
        <w:separator/>
      </w:r>
    </w:p>
  </w:endnote>
  <w:endnote w:type="continuationSeparator" w:id="0">
    <w:p w:rsidR="00372581" w:rsidRDefault="00372581" w:rsidP="00372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vareseITCTT">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581" w:rsidRDefault="00372581" w:rsidP="00372581">
      <w:r>
        <w:separator/>
      </w:r>
    </w:p>
  </w:footnote>
  <w:footnote w:type="continuationSeparator" w:id="0">
    <w:p w:rsidR="00372581" w:rsidRDefault="00372581" w:rsidP="00372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581" w:rsidRDefault="00372581">
    <w:pPr>
      <w:pStyle w:val="Encabezado"/>
    </w:pPr>
    <w:r>
      <w:rPr>
        <w:noProof/>
        <w:lang w:eastAsia="ca-ES"/>
      </w:rPr>
      <w:drawing>
        <wp:inline distT="0" distB="0" distL="0" distR="0">
          <wp:extent cx="1524003" cy="600457"/>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Sd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4003" cy="6004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0D0"/>
    <w:multiLevelType w:val="hybridMultilevel"/>
    <w:tmpl w:val="4142EC8C"/>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 w15:restartNumberingAfterBreak="0">
    <w:nsid w:val="0DB51CF4"/>
    <w:multiLevelType w:val="hybridMultilevel"/>
    <w:tmpl w:val="F1025CB0"/>
    <w:lvl w:ilvl="0" w:tplc="04030017">
      <w:start w:val="1"/>
      <w:numFmt w:val="lowerLetter"/>
      <w:lvlText w:val="%1)"/>
      <w:lvlJc w:val="left"/>
      <w:pPr>
        <w:ind w:left="720" w:hanging="360"/>
      </w:p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91272E2"/>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34D6754"/>
    <w:multiLevelType w:val="hybridMultilevel"/>
    <w:tmpl w:val="7FCE70E6"/>
    <w:lvl w:ilvl="0" w:tplc="0C0A0003">
      <w:start w:val="1"/>
      <w:numFmt w:val="bullet"/>
      <w:lvlText w:val="o"/>
      <w:lvlJc w:val="left"/>
      <w:pPr>
        <w:ind w:left="2495" w:hanging="360"/>
      </w:pPr>
      <w:rPr>
        <w:rFonts w:ascii="Courier New" w:hAnsi="Courier New" w:cs="Courier New" w:hint="default"/>
      </w:rPr>
    </w:lvl>
    <w:lvl w:ilvl="1" w:tplc="04030003">
      <w:start w:val="1"/>
      <w:numFmt w:val="bullet"/>
      <w:lvlText w:val="o"/>
      <w:lvlJc w:val="left"/>
      <w:pPr>
        <w:ind w:left="3215" w:hanging="360"/>
      </w:pPr>
      <w:rPr>
        <w:rFonts w:ascii="Courier New" w:hAnsi="Courier New" w:cs="Courier New" w:hint="default"/>
      </w:rPr>
    </w:lvl>
    <w:lvl w:ilvl="2" w:tplc="04030005" w:tentative="1">
      <w:start w:val="1"/>
      <w:numFmt w:val="bullet"/>
      <w:lvlText w:val=""/>
      <w:lvlJc w:val="left"/>
      <w:pPr>
        <w:ind w:left="3935" w:hanging="360"/>
      </w:pPr>
      <w:rPr>
        <w:rFonts w:ascii="Wingdings" w:hAnsi="Wingdings" w:hint="default"/>
      </w:rPr>
    </w:lvl>
    <w:lvl w:ilvl="3" w:tplc="04030001" w:tentative="1">
      <w:start w:val="1"/>
      <w:numFmt w:val="bullet"/>
      <w:lvlText w:val=""/>
      <w:lvlJc w:val="left"/>
      <w:pPr>
        <w:ind w:left="4655" w:hanging="360"/>
      </w:pPr>
      <w:rPr>
        <w:rFonts w:ascii="Symbol" w:hAnsi="Symbol" w:hint="default"/>
      </w:rPr>
    </w:lvl>
    <w:lvl w:ilvl="4" w:tplc="04030003" w:tentative="1">
      <w:start w:val="1"/>
      <w:numFmt w:val="bullet"/>
      <w:lvlText w:val="o"/>
      <w:lvlJc w:val="left"/>
      <w:pPr>
        <w:ind w:left="5375" w:hanging="360"/>
      </w:pPr>
      <w:rPr>
        <w:rFonts w:ascii="Courier New" w:hAnsi="Courier New" w:cs="Courier New" w:hint="default"/>
      </w:rPr>
    </w:lvl>
    <w:lvl w:ilvl="5" w:tplc="04030005" w:tentative="1">
      <w:start w:val="1"/>
      <w:numFmt w:val="bullet"/>
      <w:lvlText w:val=""/>
      <w:lvlJc w:val="left"/>
      <w:pPr>
        <w:ind w:left="6095" w:hanging="360"/>
      </w:pPr>
      <w:rPr>
        <w:rFonts w:ascii="Wingdings" w:hAnsi="Wingdings" w:hint="default"/>
      </w:rPr>
    </w:lvl>
    <w:lvl w:ilvl="6" w:tplc="04030001" w:tentative="1">
      <w:start w:val="1"/>
      <w:numFmt w:val="bullet"/>
      <w:lvlText w:val=""/>
      <w:lvlJc w:val="left"/>
      <w:pPr>
        <w:ind w:left="6815" w:hanging="360"/>
      </w:pPr>
      <w:rPr>
        <w:rFonts w:ascii="Symbol" w:hAnsi="Symbol" w:hint="default"/>
      </w:rPr>
    </w:lvl>
    <w:lvl w:ilvl="7" w:tplc="04030003" w:tentative="1">
      <w:start w:val="1"/>
      <w:numFmt w:val="bullet"/>
      <w:lvlText w:val="o"/>
      <w:lvlJc w:val="left"/>
      <w:pPr>
        <w:ind w:left="7535" w:hanging="360"/>
      </w:pPr>
      <w:rPr>
        <w:rFonts w:ascii="Courier New" w:hAnsi="Courier New" w:cs="Courier New" w:hint="default"/>
      </w:rPr>
    </w:lvl>
    <w:lvl w:ilvl="8" w:tplc="04030005" w:tentative="1">
      <w:start w:val="1"/>
      <w:numFmt w:val="bullet"/>
      <w:lvlText w:val=""/>
      <w:lvlJc w:val="left"/>
      <w:pPr>
        <w:ind w:left="8255" w:hanging="360"/>
      </w:pPr>
      <w:rPr>
        <w:rFonts w:ascii="Wingdings" w:hAnsi="Wingdings" w:hint="default"/>
      </w:rPr>
    </w:lvl>
  </w:abstractNum>
  <w:abstractNum w:abstractNumId="4" w15:restartNumberingAfterBreak="0">
    <w:nsid w:val="321B7D71"/>
    <w:multiLevelType w:val="hybridMultilevel"/>
    <w:tmpl w:val="47F88B64"/>
    <w:lvl w:ilvl="0" w:tplc="04030019">
      <w:start w:val="1"/>
      <w:numFmt w:val="lowerLetter"/>
      <w:lvlText w:val="%1."/>
      <w:lvlJc w:val="left"/>
      <w:pPr>
        <w:ind w:left="2484" w:hanging="360"/>
      </w:pPr>
    </w:lvl>
    <w:lvl w:ilvl="1" w:tplc="0C0A0019">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5" w15:restartNumberingAfterBreak="0">
    <w:nsid w:val="43F71C18"/>
    <w:multiLevelType w:val="hybridMultilevel"/>
    <w:tmpl w:val="9A44C542"/>
    <w:lvl w:ilvl="0" w:tplc="0C50A3A2">
      <w:start w:val="1"/>
      <w:numFmt w:val="bullet"/>
      <w:lvlText w:val="-"/>
      <w:lvlJc w:val="left"/>
      <w:pPr>
        <w:ind w:left="1776" w:hanging="360"/>
      </w:pPr>
      <w:rPr>
        <w:rFonts w:ascii="Tahoma" w:hAnsi="Tahoma" w:hint="default"/>
      </w:rPr>
    </w:lvl>
    <w:lvl w:ilvl="1" w:tplc="0C0A0003">
      <w:start w:val="1"/>
      <w:numFmt w:val="decimal"/>
      <w:lvlText w:val="%2."/>
      <w:lvlJc w:val="left"/>
      <w:pPr>
        <w:tabs>
          <w:tab w:val="num" w:pos="2148"/>
        </w:tabs>
        <w:ind w:left="2148" w:hanging="360"/>
      </w:pPr>
    </w:lvl>
    <w:lvl w:ilvl="2" w:tplc="0C0A0005">
      <w:start w:val="1"/>
      <w:numFmt w:val="decimal"/>
      <w:lvlText w:val="%3."/>
      <w:lvlJc w:val="left"/>
      <w:pPr>
        <w:tabs>
          <w:tab w:val="num" w:pos="2868"/>
        </w:tabs>
        <w:ind w:left="2868" w:hanging="360"/>
      </w:pPr>
    </w:lvl>
    <w:lvl w:ilvl="3" w:tplc="0C0A0001">
      <w:start w:val="1"/>
      <w:numFmt w:val="decimal"/>
      <w:lvlText w:val="%4."/>
      <w:lvlJc w:val="left"/>
      <w:pPr>
        <w:tabs>
          <w:tab w:val="num" w:pos="3588"/>
        </w:tabs>
        <w:ind w:left="3588" w:hanging="360"/>
      </w:pPr>
    </w:lvl>
    <w:lvl w:ilvl="4" w:tplc="0C0A0003">
      <w:start w:val="1"/>
      <w:numFmt w:val="decimal"/>
      <w:lvlText w:val="%5."/>
      <w:lvlJc w:val="left"/>
      <w:pPr>
        <w:tabs>
          <w:tab w:val="num" w:pos="4308"/>
        </w:tabs>
        <w:ind w:left="4308" w:hanging="360"/>
      </w:pPr>
    </w:lvl>
    <w:lvl w:ilvl="5" w:tplc="0C0A0005">
      <w:start w:val="1"/>
      <w:numFmt w:val="decimal"/>
      <w:lvlText w:val="%6."/>
      <w:lvlJc w:val="left"/>
      <w:pPr>
        <w:tabs>
          <w:tab w:val="num" w:pos="5028"/>
        </w:tabs>
        <w:ind w:left="5028" w:hanging="360"/>
      </w:pPr>
    </w:lvl>
    <w:lvl w:ilvl="6" w:tplc="0C0A0001">
      <w:start w:val="1"/>
      <w:numFmt w:val="decimal"/>
      <w:lvlText w:val="%7."/>
      <w:lvlJc w:val="left"/>
      <w:pPr>
        <w:tabs>
          <w:tab w:val="num" w:pos="5748"/>
        </w:tabs>
        <w:ind w:left="5748" w:hanging="360"/>
      </w:pPr>
    </w:lvl>
    <w:lvl w:ilvl="7" w:tplc="0C0A0003">
      <w:start w:val="1"/>
      <w:numFmt w:val="decimal"/>
      <w:lvlText w:val="%8."/>
      <w:lvlJc w:val="left"/>
      <w:pPr>
        <w:tabs>
          <w:tab w:val="num" w:pos="6468"/>
        </w:tabs>
        <w:ind w:left="6468" w:hanging="360"/>
      </w:pPr>
    </w:lvl>
    <w:lvl w:ilvl="8" w:tplc="0C0A0005">
      <w:start w:val="1"/>
      <w:numFmt w:val="decimal"/>
      <w:lvlText w:val="%9."/>
      <w:lvlJc w:val="left"/>
      <w:pPr>
        <w:tabs>
          <w:tab w:val="num" w:pos="7188"/>
        </w:tabs>
        <w:ind w:left="7188" w:hanging="360"/>
      </w:pPr>
    </w:lvl>
  </w:abstractNum>
  <w:abstractNum w:abstractNumId="6" w15:restartNumberingAfterBreak="0">
    <w:nsid w:val="48245EC5"/>
    <w:multiLevelType w:val="hybridMultilevel"/>
    <w:tmpl w:val="53C66766"/>
    <w:lvl w:ilvl="0" w:tplc="4502C724">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7" w15:restartNumberingAfterBreak="0">
    <w:nsid w:val="4DB907FB"/>
    <w:multiLevelType w:val="hybridMultilevel"/>
    <w:tmpl w:val="BB680A3C"/>
    <w:lvl w:ilvl="0" w:tplc="0C0A0017">
      <w:start w:val="1"/>
      <w:numFmt w:val="lowerLetter"/>
      <w:lvlText w:val="%1)"/>
      <w:lvlJc w:val="left"/>
      <w:pPr>
        <w:ind w:left="2480" w:hanging="360"/>
      </w:pPr>
    </w:lvl>
    <w:lvl w:ilvl="1" w:tplc="0C0A0019" w:tentative="1">
      <w:start w:val="1"/>
      <w:numFmt w:val="lowerLetter"/>
      <w:lvlText w:val="%2."/>
      <w:lvlJc w:val="left"/>
      <w:pPr>
        <w:ind w:left="3200" w:hanging="360"/>
      </w:pPr>
    </w:lvl>
    <w:lvl w:ilvl="2" w:tplc="0C0A001B" w:tentative="1">
      <w:start w:val="1"/>
      <w:numFmt w:val="lowerRoman"/>
      <w:lvlText w:val="%3."/>
      <w:lvlJc w:val="right"/>
      <w:pPr>
        <w:ind w:left="3920" w:hanging="180"/>
      </w:pPr>
    </w:lvl>
    <w:lvl w:ilvl="3" w:tplc="0C0A000F" w:tentative="1">
      <w:start w:val="1"/>
      <w:numFmt w:val="decimal"/>
      <w:lvlText w:val="%4."/>
      <w:lvlJc w:val="left"/>
      <w:pPr>
        <w:ind w:left="4640" w:hanging="360"/>
      </w:pPr>
    </w:lvl>
    <w:lvl w:ilvl="4" w:tplc="0C0A0019" w:tentative="1">
      <w:start w:val="1"/>
      <w:numFmt w:val="lowerLetter"/>
      <w:lvlText w:val="%5."/>
      <w:lvlJc w:val="left"/>
      <w:pPr>
        <w:ind w:left="5360" w:hanging="360"/>
      </w:pPr>
    </w:lvl>
    <w:lvl w:ilvl="5" w:tplc="0C0A001B" w:tentative="1">
      <w:start w:val="1"/>
      <w:numFmt w:val="lowerRoman"/>
      <w:lvlText w:val="%6."/>
      <w:lvlJc w:val="right"/>
      <w:pPr>
        <w:ind w:left="6080" w:hanging="180"/>
      </w:pPr>
    </w:lvl>
    <w:lvl w:ilvl="6" w:tplc="0C0A000F" w:tentative="1">
      <w:start w:val="1"/>
      <w:numFmt w:val="decimal"/>
      <w:lvlText w:val="%7."/>
      <w:lvlJc w:val="left"/>
      <w:pPr>
        <w:ind w:left="6800" w:hanging="360"/>
      </w:pPr>
    </w:lvl>
    <w:lvl w:ilvl="7" w:tplc="0C0A0019" w:tentative="1">
      <w:start w:val="1"/>
      <w:numFmt w:val="lowerLetter"/>
      <w:lvlText w:val="%8."/>
      <w:lvlJc w:val="left"/>
      <w:pPr>
        <w:ind w:left="7520" w:hanging="360"/>
      </w:pPr>
    </w:lvl>
    <w:lvl w:ilvl="8" w:tplc="0C0A001B" w:tentative="1">
      <w:start w:val="1"/>
      <w:numFmt w:val="lowerRoman"/>
      <w:lvlText w:val="%9."/>
      <w:lvlJc w:val="right"/>
      <w:pPr>
        <w:ind w:left="8240" w:hanging="180"/>
      </w:pPr>
    </w:lvl>
  </w:abstractNum>
  <w:abstractNum w:abstractNumId="8" w15:restartNumberingAfterBreak="0">
    <w:nsid w:val="51A56DA1"/>
    <w:multiLevelType w:val="hybridMultilevel"/>
    <w:tmpl w:val="29BC6DC0"/>
    <w:lvl w:ilvl="0" w:tplc="04030001">
      <w:start w:val="1"/>
      <w:numFmt w:val="bullet"/>
      <w:lvlText w:val=""/>
      <w:lvlJc w:val="left"/>
      <w:pPr>
        <w:ind w:left="2843" w:hanging="360"/>
      </w:pPr>
      <w:rPr>
        <w:rFonts w:ascii="Symbol" w:hAnsi="Symbol" w:hint="default"/>
      </w:rPr>
    </w:lvl>
    <w:lvl w:ilvl="1" w:tplc="04030003" w:tentative="1">
      <w:start w:val="1"/>
      <w:numFmt w:val="bullet"/>
      <w:lvlText w:val="o"/>
      <w:lvlJc w:val="left"/>
      <w:pPr>
        <w:ind w:left="3563" w:hanging="360"/>
      </w:pPr>
      <w:rPr>
        <w:rFonts w:ascii="Courier New" w:hAnsi="Courier New" w:cs="Courier New" w:hint="default"/>
      </w:rPr>
    </w:lvl>
    <w:lvl w:ilvl="2" w:tplc="04030005" w:tentative="1">
      <w:start w:val="1"/>
      <w:numFmt w:val="bullet"/>
      <w:lvlText w:val=""/>
      <w:lvlJc w:val="left"/>
      <w:pPr>
        <w:ind w:left="4283" w:hanging="360"/>
      </w:pPr>
      <w:rPr>
        <w:rFonts w:ascii="Wingdings" w:hAnsi="Wingdings" w:hint="default"/>
      </w:rPr>
    </w:lvl>
    <w:lvl w:ilvl="3" w:tplc="04030001" w:tentative="1">
      <w:start w:val="1"/>
      <w:numFmt w:val="bullet"/>
      <w:lvlText w:val=""/>
      <w:lvlJc w:val="left"/>
      <w:pPr>
        <w:ind w:left="5003" w:hanging="360"/>
      </w:pPr>
      <w:rPr>
        <w:rFonts w:ascii="Symbol" w:hAnsi="Symbol" w:hint="default"/>
      </w:rPr>
    </w:lvl>
    <w:lvl w:ilvl="4" w:tplc="04030003" w:tentative="1">
      <w:start w:val="1"/>
      <w:numFmt w:val="bullet"/>
      <w:lvlText w:val="o"/>
      <w:lvlJc w:val="left"/>
      <w:pPr>
        <w:ind w:left="5723" w:hanging="360"/>
      </w:pPr>
      <w:rPr>
        <w:rFonts w:ascii="Courier New" w:hAnsi="Courier New" w:cs="Courier New" w:hint="default"/>
      </w:rPr>
    </w:lvl>
    <w:lvl w:ilvl="5" w:tplc="04030005" w:tentative="1">
      <w:start w:val="1"/>
      <w:numFmt w:val="bullet"/>
      <w:lvlText w:val=""/>
      <w:lvlJc w:val="left"/>
      <w:pPr>
        <w:ind w:left="6443" w:hanging="360"/>
      </w:pPr>
      <w:rPr>
        <w:rFonts w:ascii="Wingdings" w:hAnsi="Wingdings" w:hint="default"/>
      </w:rPr>
    </w:lvl>
    <w:lvl w:ilvl="6" w:tplc="04030001" w:tentative="1">
      <w:start w:val="1"/>
      <w:numFmt w:val="bullet"/>
      <w:lvlText w:val=""/>
      <w:lvlJc w:val="left"/>
      <w:pPr>
        <w:ind w:left="7163" w:hanging="360"/>
      </w:pPr>
      <w:rPr>
        <w:rFonts w:ascii="Symbol" w:hAnsi="Symbol" w:hint="default"/>
      </w:rPr>
    </w:lvl>
    <w:lvl w:ilvl="7" w:tplc="04030003" w:tentative="1">
      <w:start w:val="1"/>
      <w:numFmt w:val="bullet"/>
      <w:lvlText w:val="o"/>
      <w:lvlJc w:val="left"/>
      <w:pPr>
        <w:ind w:left="7883" w:hanging="360"/>
      </w:pPr>
      <w:rPr>
        <w:rFonts w:ascii="Courier New" w:hAnsi="Courier New" w:cs="Courier New" w:hint="default"/>
      </w:rPr>
    </w:lvl>
    <w:lvl w:ilvl="8" w:tplc="04030005" w:tentative="1">
      <w:start w:val="1"/>
      <w:numFmt w:val="bullet"/>
      <w:lvlText w:val=""/>
      <w:lvlJc w:val="left"/>
      <w:pPr>
        <w:ind w:left="8603" w:hanging="360"/>
      </w:pPr>
      <w:rPr>
        <w:rFonts w:ascii="Wingdings" w:hAnsi="Wingdings" w:hint="default"/>
      </w:rPr>
    </w:lvl>
  </w:abstractNum>
  <w:abstractNum w:abstractNumId="9" w15:restartNumberingAfterBreak="0">
    <w:nsid w:val="53B05413"/>
    <w:multiLevelType w:val="hybridMultilevel"/>
    <w:tmpl w:val="32C29108"/>
    <w:lvl w:ilvl="0" w:tplc="04030001">
      <w:start w:val="1"/>
      <w:numFmt w:val="bullet"/>
      <w:lvlText w:val=""/>
      <w:lvlJc w:val="left"/>
      <w:pPr>
        <w:ind w:left="1440" w:hanging="360"/>
      </w:pPr>
      <w:rPr>
        <w:rFonts w:ascii="Symbol" w:hAnsi="Symbol" w:hint="default"/>
      </w:r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0" w15:restartNumberingAfterBreak="0">
    <w:nsid w:val="57592E85"/>
    <w:multiLevelType w:val="hybridMultilevel"/>
    <w:tmpl w:val="D5FA5E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2" w15:restartNumberingAfterBreak="0">
    <w:nsid w:val="649607DD"/>
    <w:multiLevelType w:val="hybridMultilevel"/>
    <w:tmpl w:val="D55008BC"/>
    <w:lvl w:ilvl="0" w:tplc="C79C3BDC">
      <w:numFmt w:val="bullet"/>
      <w:lvlText w:val="-"/>
      <w:lvlJc w:val="left"/>
      <w:pPr>
        <w:ind w:left="720" w:hanging="360"/>
      </w:pPr>
      <w:rPr>
        <w:rFonts w:ascii="Arial" w:eastAsiaTheme="minorHAnsi" w:hAnsi="Arial" w:cs="Arial" w:hint="default"/>
        <w:b w:val="0"/>
        <w:i w:val="0"/>
        <w:sz w:val="19"/>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699372D4"/>
    <w:multiLevelType w:val="hybridMultilevel"/>
    <w:tmpl w:val="0862D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73DD3268"/>
    <w:multiLevelType w:val="hybridMultilevel"/>
    <w:tmpl w:val="07E058D2"/>
    <w:lvl w:ilvl="0" w:tplc="B6FEE6DC">
      <w:start w:val="1"/>
      <w:numFmt w:val="bullet"/>
      <w:lvlText w:val="-"/>
      <w:lvlJc w:val="left"/>
      <w:pPr>
        <w:ind w:left="720" w:hanging="360"/>
      </w:pPr>
      <w:rPr>
        <w:rFonts w:ascii="Calibri" w:eastAsiaTheme="minorHAnsi" w:hAnsi="Calibri" w:cs="Calibr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7BF77D3C"/>
    <w:multiLevelType w:val="hybridMultilevel"/>
    <w:tmpl w:val="E7121E5A"/>
    <w:lvl w:ilvl="0" w:tplc="0C0A0017">
      <w:start w:val="1"/>
      <w:numFmt w:val="lowerLetter"/>
      <w:lvlText w:val="%1)"/>
      <w:lvlJc w:val="left"/>
      <w:pPr>
        <w:ind w:left="1452" w:hanging="360"/>
      </w:pPr>
    </w:lvl>
    <w:lvl w:ilvl="1" w:tplc="0C0A0019" w:tentative="1">
      <w:start w:val="1"/>
      <w:numFmt w:val="lowerLetter"/>
      <w:lvlText w:val="%2."/>
      <w:lvlJc w:val="left"/>
      <w:pPr>
        <w:ind w:left="2172" w:hanging="360"/>
      </w:pPr>
    </w:lvl>
    <w:lvl w:ilvl="2" w:tplc="0C0A001B" w:tentative="1">
      <w:start w:val="1"/>
      <w:numFmt w:val="lowerRoman"/>
      <w:lvlText w:val="%3."/>
      <w:lvlJc w:val="right"/>
      <w:pPr>
        <w:ind w:left="2892" w:hanging="180"/>
      </w:pPr>
    </w:lvl>
    <w:lvl w:ilvl="3" w:tplc="0C0A000F" w:tentative="1">
      <w:start w:val="1"/>
      <w:numFmt w:val="decimal"/>
      <w:lvlText w:val="%4."/>
      <w:lvlJc w:val="left"/>
      <w:pPr>
        <w:ind w:left="3612" w:hanging="360"/>
      </w:pPr>
    </w:lvl>
    <w:lvl w:ilvl="4" w:tplc="0C0A0019" w:tentative="1">
      <w:start w:val="1"/>
      <w:numFmt w:val="lowerLetter"/>
      <w:lvlText w:val="%5."/>
      <w:lvlJc w:val="left"/>
      <w:pPr>
        <w:ind w:left="4332" w:hanging="360"/>
      </w:pPr>
    </w:lvl>
    <w:lvl w:ilvl="5" w:tplc="0C0A001B" w:tentative="1">
      <w:start w:val="1"/>
      <w:numFmt w:val="lowerRoman"/>
      <w:lvlText w:val="%6."/>
      <w:lvlJc w:val="right"/>
      <w:pPr>
        <w:ind w:left="5052" w:hanging="180"/>
      </w:pPr>
    </w:lvl>
    <w:lvl w:ilvl="6" w:tplc="0C0A000F" w:tentative="1">
      <w:start w:val="1"/>
      <w:numFmt w:val="decimal"/>
      <w:lvlText w:val="%7."/>
      <w:lvlJc w:val="left"/>
      <w:pPr>
        <w:ind w:left="5772" w:hanging="360"/>
      </w:pPr>
    </w:lvl>
    <w:lvl w:ilvl="7" w:tplc="0C0A0019" w:tentative="1">
      <w:start w:val="1"/>
      <w:numFmt w:val="lowerLetter"/>
      <w:lvlText w:val="%8."/>
      <w:lvlJc w:val="left"/>
      <w:pPr>
        <w:ind w:left="6492" w:hanging="360"/>
      </w:pPr>
    </w:lvl>
    <w:lvl w:ilvl="8" w:tplc="0C0A001B" w:tentative="1">
      <w:start w:val="1"/>
      <w:numFmt w:val="lowerRoman"/>
      <w:lvlText w:val="%9."/>
      <w:lvlJc w:val="right"/>
      <w:pPr>
        <w:ind w:left="7212" w:hanging="180"/>
      </w:pPr>
    </w:lvl>
  </w:abstractNum>
  <w:abstractNum w:abstractNumId="16"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5"/>
  </w:num>
  <w:num w:numId="2">
    <w:abstractNumId w:val="6"/>
  </w:num>
  <w:num w:numId="3">
    <w:abstractNumId w:val="11"/>
  </w:num>
  <w:num w:numId="4">
    <w:abstractNumId w:val="7"/>
  </w:num>
  <w:num w:numId="5">
    <w:abstractNumId w:val="8"/>
  </w:num>
  <w:num w:numId="6">
    <w:abstractNumId w:val="4"/>
  </w:num>
  <w:num w:numId="7">
    <w:abstractNumId w:val="1"/>
  </w:num>
  <w:num w:numId="8">
    <w:abstractNumId w:val="9"/>
  </w:num>
  <w:num w:numId="9">
    <w:abstractNumId w:val="16"/>
  </w:num>
  <w:num w:numId="10">
    <w:abstractNumId w:val="0"/>
  </w:num>
  <w:num w:numId="11">
    <w:abstractNumId w:val="15"/>
  </w:num>
  <w:num w:numId="12">
    <w:abstractNumId w:val="10"/>
  </w:num>
  <w:num w:numId="13">
    <w:abstractNumId w:val="14"/>
  </w:num>
  <w:num w:numId="14">
    <w:abstractNumId w:val="13"/>
  </w:num>
  <w:num w:numId="15">
    <w:abstractNumId w:val="2"/>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EC4"/>
    <w:rsid w:val="000C3FF9"/>
    <w:rsid w:val="00103983"/>
    <w:rsid w:val="001240CD"/>
    <w:rsid w:val="001A2D69"/>
    <w:rsid w:val="001C3924"/>
    <w:rsid w:val="002774C7"/>
    <w:rsid w:val="00290CD0"/>
    <w:rsid w:val="002A55BC"/>
    <w:rsid w:val="00303DFC"/>
    <w:rsid w:val="00372581"/>
    <w:rsid w:val="003F5DEF"/>
    <w:rsid w:val="00410BF3"/>
    <w:rsid w:val="00444925"/>
    <w:rsid w:val="00670FBB"/>
    <w:rsid w:val="0069567E"/>
    <w:rsid w:val="006F4124"/>
    <w:rsid w:val="007441E9"/>
    <w:rsid w:val="007671C1"/>
    <w:rsid w:val="00980600"/>
    <w:rsid w:val="00985715"/>
    <w:rsid w:val="00985BF4"/>
    <w:rsid w:val="00991377"/>
    <w:rsid w:val="009A2A0C"/>
    <w:rsid w:val="00A1047B"/>
    <w:rsid w:val="00A87C59"/>
    <w:rsid w:val="00B075DF"/>
    <w:rsid w:val="00BD5EE6"/>
    <w:rsid w:val="00C35AEF"/>
    <w:rsid w:val="00C65EC4"/>
    <w:rsid w:val="00C86A56"/>
    <w:rsid w:val="00CD70EE"/>
    <w:rsid w:val="00D23A6C"/>
    <w:rsid w:val="00D32DEA"/>
    <w:rsid w:val="00D41DD2"/>
    <w:rsid w:val="00E51F7A"/>
    <w:rsid w:val="00E64B2F"/>
    <w:rsid w:val="00EA59F0"/>
    <w:rsid w:val="00F871E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7E31CB"/>
  <w15:chartTrackingRefBased/>
  <w15:docId w15:val="{3CD41919-4D00-463D-B94D-EB15B7CF0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3924"/>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65EC4"/>
    <w:pPr>
      <w:autoSpaceDE w:val="0"/>
      <w:autoSpaceDN w:val="0"/>
      <w:adjustRightInd w:val="0"/>
      <w:spacing w:after="0" w:line="240" w:lineRule="auto"/>
    </w:pPr>
    <w:rPr>
      <w:rFonts w:ascii="Arial" w:hAnsi="Arial" w:cs="Arial"/>
      <w:color w:val="000000"/>
      <w:sz w:val="24"/>
      <w:szCs w:val="24"/>
    </w:rPr>
  </w:style>
  <w:style w:type="paragraph" w:customStyle="1" w:styleId="Pargrafdellista1">
    <w:name w:val="Paràgraf de llista1"/>
    <w:basedOn w:val="Normal"/>
    <w:qFormat/>
    <w:rsid w:val="001C3924"/>
    <w:pPr>
      <w:ind w:left="720"/>
    </w:pPr>
    <w:rPr>
      <w:rFonts w:ascii="Calibri" w:eastAsia="Calibri" w:hAnsi="Calibri"/>
      <w:sz w:val="22"/>
      <w:szCs w:val="22"/>
      <w:lang w:val="es-ES"/>
    </w:rPr>
  </w:style>
  <w:style w:type="paragraph" w:styleId="Prrafodelista">
    <w:name w:val="List Paragraph"/>
    <w:basedOn w:val="Normal"/>
    <w:uiPriority w:val="34"/>
    <w:qFormat/>
    <w:rsid w:val="001C3924"/>
    <w:pPr>
      <w:ind w:left="708"/>
    </w:pPr>
  </w:style>
  <w:style w:type="character" w:styleId="Hipervnculo">
    <w:name w:val="Hyperlink"/>
    <w:basedOn w:val="Fuentedeprrafopredeter"/>
    <w:uiPriority w:val="99"/>
    <w:unhideWhenUsed/>
    <w:rsid w:val="00290CD0"/>
    <w:rPr>
      <w:color w:val="0563C1" w:themeColor="hyperlink"/>
      <w:u w:val="single"/>
    </w:rPr>
  </w:style>
  <w:style w:type="paragraph" w:customStyle="1" w:styleId="Textolegal">
    <w:name w:val="Texto legal"/>
    <w:basedOn w:val="Normal"/>
    <w:link w:val="TextolegalCar"/>
    <w:rsid w:val="00290CD0"/>
    <w:pPr>
      <w:pBdr>
        <w:top w:val="single" w:sz="4" w:space="1" w:color="auto"/>
        <w:left w:val="single" w:sz="4" w:space="4" w:color="auto"/>
        <w:bottom w:val="single" w:sz="4" w:space="1" w:color="auto"/>
        <w:right w:val="single" w:sz="4" w:space="4" w:color="auto"/>
      </w:pBdr>
      <w:jc w:val="both"/>
    </w:pPr>
    <w:rPr>
      <w:rFonts w:ascii="NovareseITCTT" w:hAnsi="NovareseITCTT"/>
      <w:sz w:val="21"/>
      <w:szCs w:val="24"/>
      <w:lang w:val="es-ES"/>
    </w:rPr>
  </w:style>
  <w:style w:type="character" w:customStyle="1" w:styleId="TextolegalCar">
    <w:name w:val="Texto legal Car"/>
    <w:link w:val="Textolegal"/>
    <w:rsid w:val="00290CD0"/>
    <w:rPr>
      <w:rFonts w:ascii="NovareseITCTT" w:eastAsia="Times New Roman" w:hAnsi="NovareseITCTT" w:cs="Times New Roman"/>
      <w:sz w:val="21"/>
      <w:szCs w:val="24"/>
      <w:lang w:val="es-ES" w:eastAsia="es-ES"/>
    </w:rPr>
  </w:style>
  <w:style w:type="paragraph" w:styleId="Encabezado">
    <w:name w:val="header"/>
    <w:basedOn w:val="Normal"/>
    <w:link w:val="EncabezadoCar"/>
    <w:uiPriority w:val="99"/>
    <w:unhideWhenUsed/>
    <w:rsid w:val="00372581"/>
    <w:pPr>
      <w:tabs>
        <w:tab w:val="center" w:pos="4419"/>
        <w:tab w:val="right" w:pos="8838"/>
      </w:tabs>
    </w:pPr>
  </w:style>
  <w:style w:type="character" w:customStyle="1" w:styleId="EncabezadoCar">
    <w:name w:val="Encabezado Car"/>
    <w:basedOn w:val="Fuentedeprrafopredeter"/>
    <w:link w:val="Encabezado"/>
    <w:uiPriority w:val="99"/>
    <w:rsid w:val="00372581"/>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unhideWhenUsed/>
    <w:rsid w:val="00372581"/>
    <w:pPr>
      <w:tabs>
        <w:tab w:val="center" w:pos="4419"/>
        <w:tab w:val="right" w:pos="8838"/>
      </w:tabs>
    </w:pPr>
  </w:style>
  <w:style w:type="character" w:customStyle="1" w:styleId="PiedepginaCar">
    <w:name w:val="Pie de página Car"/>
    <w:basedOn w:val="Fuentedeprrafopredeter"/>
    <w:link w:val="Piedepgina"/>
    <w:uiPriority w:val="99"/>
    <w:rsid w:val="00372581"/>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8" Type="http://schemas.openxmlformats.org/officeDocument/2006/relationships/webSettings" Target="webSettings.xml"/>
	<Relationship Id="rId13" Type="http://schemas.openxmlformats.org/officeDocument/2006/relationships/fontTable" Target="fontTable.xml"/>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header" Target="header1.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tyles" Target="styles.xml"/>
	<Relationship Id="rId11" Type="http://schemas.openxmlformats.org/officeDocument/2006/relationships/hyperlink" Target="http://?" TargetMode="External"/>
	<Relationship Id="rId5" Type="http://schemas.openxmlformats.org/officeDocument/2006/relationships/numbering" Target="numbering.xml"/>
	<Relationship Id="rId10" Type="http://schemas.openxmlformats.org/officeDocument/2006/relationships/endnotes" Target="endnotes.xml"/>
	<Relationship Id="rId4" Type="http://schemas.openxmlformats.org/officeDocument/2006/relationships/customXml" Target="../customXml/item4.xml"/>
	<Relationship Id="rId9" Type="http://schemas.openxmlformats.org/officeDocument/2006/relationships/footnotes" Target="footnotes.xml"/>
	<Relationship Id="rId14" Type="http://schemas.openxmlformats.org/officeDocument/2006/relationships/theme" Target="theme/theme1.xml"/>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6" ma:contentTypeDescription="Crea un document nou" ma:contentTypeScope="" ma:versionID="e483fdc4d9a6328334672eb07eb04543">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b41f2d44cc7ca957bb7728517372019"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464DZQEW6WJR-373865134-1010118</_dlc_DocId>
    <_dlc_DocIdUrl xmlns="3ea03929-fffa-4420-b641-51a467d71321">
      <Url>https://consorciorg.sharepoint.com/sites/ARXIU/_layouts/15/DocIdRedir.aspx?ID=464DZQEW6WJR-373865134-1010118</Url>
      <Description>464DZQEW6WJR-373865134-1010118</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B4FF9E5-36BA-41C4-AF23-EAA8CEC75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CD5BC8-BE59-48C5-ACD5-487E4E749AC5}">
  <ds:schemaRefs>
    <ds:schemaRef ds:uri="3ea03929-fffa-4420-b641-51a467d7132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597665a-92a7-483f-88ba-7b1fdf7d8c07"/>
    <ds:schemaRef ds:uri="http://www.w3.org/XML/1998/namespace"/>
    <ds:schemaRef ds:uri="http://purl.org/dc/dcmitype/"/>
  </ds:schemaRefs>
</ds:datastoreItem>
</file>

<file path=customXml/itemProps3.xml><?xml version="1.0" encoding="utf-8"?>
<ds:datastoreItem xmlns:ds="http://schemas.openxmlformats.org/officeDocument/2006/customXml" ds:itemID="{D76F5371-CE67-4FD0-9EB8-8FFB884206BC}">
  <ds:schemaRefs>
    <ds:schemaRef ds:uri="http://schemas.microsoft.com/sharepoint/v3/contenttype/forms"/>
  </ds:schemaRefs>
</ds:datastoreItem>
</file>

<file path=customXml/itemProps4.xml><?xml version="1.0" encoding="utf-8"?>
<ds:datastoreItem xmlns:ds="http://schemas.openxmlformats.org/officeDocument/2006/customXml" ds:itemID="{124C94CD-E047-4EFD-A39D-B11899CADC4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8</Pages>
  <Words>2599</Words>
  <Characters>14820</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Sans</dc:creator>
  <cp:keywords/>
  <dc:description/>
  <cp:lastModifiedBy>Sans Calle, Vivian</cp:lastModifiedBy>
  <cp:revision>16</cp:revision>
  <dcterms:created xsi:type="dcterms:W3CDTF">2023-04-18T08:16:00Z</dcterms:created>
  <dcterms:modified xsi:type="dcterms:W3CDTF">2024-12-13T09:59:00Z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Order">
    <vt:r8>49451800</vt:r8>
  </property>
  <property fmtid="{D5CDD505-2E9C-101B-9397-08002B2CF9AE}" pid="4" name="_dlc_DocIdItemGuid">
    <vt:lpwstr>1c51e4b6-84a7-4b26-969c-07c23910c0d1</vt:lpwstr>
  </property>
  <property fmtid="{D5CDD505-2E9C-101B-9397-08002B2CF9AE}" pid="5" name="MediaServiceImageTags">
    <vt:lpwstr/>
  </property>
</Properties>
</file>